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7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360"/>
      </w:tblGrid>
      <w:tr w:rsidR="00D40B0D" w14:paraId="2D0F3849" w14:textId="77777777" w:rsidTr="00642BC7">
        <w:tc>
          <w:tcPr>
            <w:tcW w:w="5017" w:type="dxa"/>
            <w:vAlign w:val="center"/>
          </w:tcPr>
          <w:p w14:paraId="2D8657B3" w14:textId="10AA891A" w:rsidR="00D40B0D" w:rsidRPr="00316AD4" w:rsidRDefault="00224D2E" w:rsidP="00ED25E3">
            <w:pPr>
              <w:spacing w:before="0" w:after="0" w:line="240" w:lineRule="auto"/>
              <w:ind w:firstLine="0"/>
              <w:jc w:val="center"/>
              <w:rPr>
                <w:b/>
                <w:spacing w:val="-2"/>
                <w:w w:val="99"/>
                <w:sz w:val="24"/>
                <w:szCs w:val="24"/>
                <w:lang w:val="vi-VN"/>
              </w:rPr>
            </w:pPr>
            <w:r>
              <w:rPr>
                <w:noProof/>
                <w:szCs w:val="24"/>
              </w:rPr>
              <mc:AlternateContent>
                <mc:Choice Requires="wps">
                  <w:drawing>
                    <wp:anchor distT="0" distB="0" distL="114300" distR="114300" simplePos="0" relativeHeight="251660288" behindDoc="0" locked="0" layoutInCell="1" allowOverlap="1" wp14:anchorId="795A68EF" wp14:editId="01D7F2C1">
                      <wp:simplePos x="0" y="0"/>
                      <wp:positionH relativeFrom="column">
                        <wp:posOffset>989965</wp:posOffset>
                      </wp:positionH>
                      <wp:positionV relativeFrom="paragraph">
                        <wp:posOffset>400050</wp:posOffset>
                      </wp:positionV>
                      <wp:extent cx="10490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104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31.5pt" to="16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" strokecolor="black [3040]"/>
                  </w:pict>
                </mc:Fallback>
              </mc:AlternateContent>
            </w:r>
            <w:r w:rsidR="00D40B0D" w:rsidRPr="00224D2E">
              <w:rPr>
                <w:szCs w:val="24"/>
                <w:lang w:val="pt-BR"/>
              </w:rPr>
              <w:t>BỘ</w:t>
            </w:r>
            <w:r w:rsidR="00D40B0D" w:rsidRPr="00224D2E">
              <w:rPr>
                <w:szCs w:val="24"/>
                <w:lang w:val="vi-VN"/>
              </w:rPr>
              <w:t xml:space="preserve"> GIÁO DỤC VÀ ĐÀO TẠO</w:t>
            </w:r>
            <w:r w:rsidR="00D40B0D">
              <w:rPr>
                <w:b/>
                <w:sz w:val="24"/>
                <w:szCs w:val="24"/>
                <w:lang w:val="vi-VN"/>
              </w:rPr>
              <w:br/>
            </w:r>
            <w:r w:rsidR="00EE4B4F" w:rsidRPr="00642BC7">
              <w:rPr>
                <w:rFonts w:ascii="VNI-Revue" w:hAnsi="VNI-Revue"/>
                <w:sz w:val="22"/>
              </w:rPr>
              <w:t>TRÖÔØNG ÑAÏI HOÏC VOÕ TRÖÔØNG TOAÛN</w:t>
            </w:r>
          </w:p>
        </w:tc>
        <w:tc>
          <w:tcPr>
            <w:tcW w:w="5360" w:type="dxa"/>
            <w:vAlign w:val="center"/>
          </w:tcPr>
          <w:p w14:paraId="15DF2806" w14:textId="77777777" w:rsidR="00D40B0D" w:rsidRPr="00316AD4" w:rsidRDefault="00D40B0D" w:rsidP="00ED25E3">
            <w:pPr>
              <w:spacing w:before="0" w:after="0" w:line="240" w:lineRule="auto"/>
              <w:ind w:firstLine="0"/>
              <w:jc w:val="center"/>
              <w:rPr>
                <w:b/>
                <w:sz w:val="24"/>
                <w:szCs w:val="24"/>
                <w:lang w:val="pt-BR"/>
              </w:rPr>
            </w:pPr>
            <w:r w:rsidRPr="00316AD4">
              <w:rPr>
                <w:b/>
                <w:sz w:val="24"/>
                <w:szCs w:val="24"/>
                <w:lang w:val="pt-BR"/>
              </w:rPr>
              <w:t>CỘNG HÒA XÃ HỘI CHỦ NGHĨA VIỆT NAM</w:t>
            </w:r>
            <w:r>
              <w:rPr>
                <w:b/>
                <w:sz w:val="24"/>
                <w:szCs w:val="24"/>
                <w:lang w:val="pt-BR"/>
              </w:rPr>
              <w:br/>
            </w:r>
            <w:r w:rsidRPr="00224D2E">
              <w:rPr>
                <w:b/>
                <w:szCs w:val="24"/>
                <w:u w:val="single"/>
                <w:lang w:val="pt-BR"/>
              </w:rPr>
              <w:t>Độc lập - Tự do - Hạnh phú</w:t>
            </w:r>
            <w:r w:rsidRPr="00224D2E">
              <w:rPr>
                <w:b/>
                <w:szCs w:val="24"/>
                <w:u w:val="single"/>
                <w:lang w:val="vi-VN"/>
              </w:rPr>
              <w:t>c</w:t>
            </w:r>
          </w:p>
        </w:tc>
      </w:tr>
      <w:tr w:rsidR="00D40B0D" w14:paraId="21E86B48" w14:textId="77777777" w:rsidTr="00642BC7">
        <w:tc>
          <w:tcPr>
            <w:tcW w:w="5017" w:type="dxa"/>
            <w:vAlign w:val="center"/>
          </w:tcPr>
          <w:p w14:paraId="0B42C11F" w14:textId="45E3A46C" w:rsidR="00D40B0D" w:rsidRPr="00224D2E" w:rsidRDefault="00D40B0D" w:rsidP="00224D2E">
            <w:pPr>
              <w:spacing w:line="240" w:lineRule="auto"/>
              <w:ind w:firstLine="0"/>
              <w:jc w:val="center"/>
              <w:rPr>
                <w:szCs w:val="26"/>
              </w:rPr>
            </w:pPr>
            <w:r w:rsidRPr="00224D2E">
              <w:rPr>
                <w:szCs w:val="26"/>
                <w:lang w:val="vi-VN"/>
              </w:rPr>
              <w:t xml:space="preserve">Số: </w:t>
            </w:r>
            <w:r w:rsidR="00224D2E" w:rsidRPr="00224D2E">
              <w:rPr>
                <w:szCs w:val="26"/>
              </w:rPr>
              <w:t>328</w:t>
            </w:r>
            <w:r w:rsidRPr="00224D2E">
              <w:rPr>
                <w:szCs w:val="26"/>
                <w:lang w:val="vi-VN"/>
              </w:rPr>
              <w:t>/QĐ-ĐHVTT-</w:t>
            </w:r>
            <w:r w:rsidR="00224D2E" w:rsidRPr="00224D2E">
              <w:rPr>
                <w:szCs w:val="26"/>
              </w:rPr>
              <w:t>NCKH</w:t>
            </w:r>
          </w:p>
        </w:tc>
        <w:tc>
          <w:tcPr>
            <w:tcW w:w="5360" w:type="dxa"/>
            <w:vAlign w:val="center"/>
          </w:tcPr>
          <w:p w14:paraId="1AF7724B" w14:textId="5D7602EE" w:rsidR="00D40B0D" w:rsidRPr="00D40B0D" w:rsidRDefault="00D40B0D" w:rsidP="00224D2E">
            <w:pPr>
              <w:spacing w:before="0" w:after="0" w:line="240" w:lineRule="auto"/>
              <w:ind w:firstLine="0"/>
              <w:jc w:val="center"/>
              <w:rPr>
                <w:i/>
                <w:sz w:val="24"/>
                <w:szCs w:val="24"/>
                <w:lang w:val="vi-VN"/>
              </w:rPr>
            </w:pPr>
            <w:r w:rsidRPr="00D40B0D">
              <w:rPr>
                <w:i/>
                <w:sz w:val="24"/>
                <w:szCs w:val="24"/>
                <w:lang w:val="vi-VN"/>
              </w:rPr>
              <w:t xml:space="preserve">Hậu Giang, ngày </w:t>
            </w:r>
            <w:r w:rsidR="00224D2E">
              <w:rPr>
                <w:i/>
                <w:sz w:val="24"/>
                <w:szCs w:val="24"/>
              </w:rPr>
              <w:t>02</w:t>
            </w:r>
            <w:r w:rsidRPr="00D40B0D">
              <w:rPr>
                <w:i/>
                <w:sz w:val="24"/>
                <w:szCs w:val="24"/>
                <w:lang w:val="vi-VN"/>
              </w:rPr>
              <w:t xml:space="preserve"> tháng</w:t>
            </w:r>
            <w:r w:rsidR="00392256">
              <w:rPr>
                <w:i/>
                <w:sz w:val="24"/>
                <w:szCs w:val="24"/>
                <w:lang w:val="vi-VN"/>
              </w:rPr>
              <w:t xml:space="preserve"> </w:t>
            </w:r>
            <w:r w:rsidR="00224D2E">
              <w:rPr>
                <w:i/>
                <w:sz w:val="24"/>
                <w:szCs w:val="24"/>
              </w:rPr>
              <w:t>8</w:t>
            </w:r>
            <w:r w:rsidRPr="00D40B0D">
              <w:rPr>
                <w:i/>
                <w:sz w:val="24"/>
                <w:szCs w:val="24"/>
                <w:lang w:val="vi-VN"/>
              </w:rPr>
              <w:t xml:space="preserve"> năm 2019</w:t>
            </w:r>
          </w:p>
        </w:tc>
      </w:tr>
    </w:tbl>
    <w:p w14:paraId="135B5C6D" w14:textId="77777777" w:rsidR="00224D2E" w:rsidRDefault="00224D2E" w:rsidP="00224D2E">
      <w:pPr>
        <w:spacing w:before="0" w:after="0"/>
        <w:ind w:firstLine="0"/>
        <w:jc w:val="center"/>
        <w:rPr>
          <w:b/>
          <w:sz w:val="28"/>
          <w:szCs w:val="28"/>
        </w:rPr>
      </w:pPr>
    </w:p>
    <w:p w14:paraId="74011899" w14:textId="4E561E60" w:rsidR="00D40B0D" w:rsidRPr="00224D2E" w:rsidRDefault="00ED25E3" w:rsidP="00224D2E">
      <w:pPr>
        <w:spacing w:before="0" w:after="0"/>
        <w:ind w:firstLine="0"/>
        <w:jc w:val="center"/>
        <w:rPr>
          <w:b/>
          <w:sz w:val="28"/>
          <w:szCs w:val="28"/>
          <w:lang w:val="vi-VN"/>
        </w:rPr>
      </w:pPr>
      <w:r w:rsidRPr="00224D2E">
        <w:rPr>
          <w:noProof/>
          <w:sz w:val="28"/>
          <w:szCs w:val="28"/>
        </w:rPr>
        <mc:AlternateContent>
          <mc:Choice Requires="wps">
            <w:drawing>
              <wp:anchor distT="0" distB="0" distL="114300" distR="114300" simplePos="0" relativeHeight="251659264" behindDoc="0" locked="0" layoutInCell="1" allowOverlap="1" wp14:anchorId="20C2C485" wp14:editId="54A3C594">
                <wp:simplePos x="0" y="0"/>
                <wp:positionH relativeFrom="column">
                  <wp:posOffset>2097951</wp:posOffset>
                </wp:positionH>
                <wp:positionV relativeFrom="paragraph">
                  <wp:posOffset>729822</wp:posOffset>
                </wp:positionV>
                <wp:extent cx="1935126"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1935126"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2pt,57.45pt" to="317.5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" strokecolor="black [3040]" strokeweight="1.25pt"/>
            </w:pict>
          </mc:Fallback>
        </mc:AlternateContent>
      </w:r>
      <w:r w:rsidR="00D40B0D" w:rsidRPr="00224D2E">
        <w:rPr>
          <w:b/>
          <w:sz w:val="28"/>
          <w:szCs w:val="28"/>
          <w:lang w:val="vi-VN"/>
        </w:rPr>
        <w:t>QUYẾT ĐỊNH</w:t>
      </w:r>
      <w:r w:rsidRPr="00224D2E">
        <w:rPr>
          <w:b/>
          <w:sz w:val="28"/>
          <w:szCs w:val="28"/>
          <w:lang w:val="vi-VN"/>
        </w:rPr>
        <w:br/>
      </w:r>
      <w:r w:rsidR="00D40B0D" w:rsidRPr="00224D2E">
        <w:rPr>
          <w:b/>
          <w:sz w:val="28"/>
          <w:szCs w:val="28"/>
          <w:lang w:val="vi-VN"/>
        </w:rPr>
        <w:t xml:space="preserve">Về việc ban hành Quy </w:t>
      </w:r>
      <w:r w:rsidR="00602A9E" w:rsidRPr="00224D2E">
        <w:rPr>
          <w:b/>
          <w:sz w:val="28"/>
          <w:szCs w:val="28"/>
          <w:lang w:val="vi-VN"/>
        </w:rPr>
        <w:t>định về trích dẫn và chống đạo văn</w:t>
      </w:r>
      <w:r w:rsidR="00D40B0D" w:rsidRPr="00224D2E">
        <w:rPr>
          <w:b/>
          <w:sz w:val="28"/>
          <w:szCs w:val="28"/>
          <w:lang w:val="vi-VN"/>
        </w:rPr>
        <w:br/>
      </w:r>
      <w:r w:rsidRPr="00224D2E">
        <w:rPr>
          <w:b/>
          <w:sz w:val="28"/>
          <w:szCs w:val="28"/>
          <w:lang w:val="vi-VN"/>
        </w:rPr>
        <w:t>tại</w:t>
      </w:r>
      <w:r w:rsidR="00D40B0D" w:rsidRPr="00224D2E">
        <w:rPr>
          <w:b/>
          <w:sz w:val="28"/>
          <w:szCs w:val="28"/>
          <w:lang w:val="vi-VN"/>
        </w:rPr>
        <w:t xml:space="preserve"> Trường Đại học Võ Trường Toản</w:t>
      </w:r>
    </w:p>
    <w:p w14:paraId="0C32915F" w14:textId="47E2CC2D" w:rsidR="00ED25E3" w:rsidRPr="00ED25E3" w:rsidRDefault="00ED25E3" w:rsidP="00ED25E3">
      <w:pPr>
        <w:ind w:firstLine="0"/>
        <w:jc w:val="center"/>
        <w:rPr>
          <w:b/>
          <w:lang w:val="vi-VN"/>
        </w:rPr>
      </w:pPr>
    </w:p>
    <w:p w14:paraId="50653F08" w14:textId="472B769C" w:rsidR="00ED25E3" w:rsidRPr="00ED25E3" w:rsidRDefault="00ED25E3" w:rsidP="00DA3C59">
      <w:pPr>
        <w:spacing w:after="240"/>
        <w:ind w:firstLine="0"/>
        <w:jc w:val="center"/>
        <w:rPr>
          <w:b/>
          <w:sz w:val="28"/>
          <w:lang w:val="vi-VN"/>
        </w:rPr>
      </w:pPr>
      <w:r w:rsidRPr="00ED25E3">
        <w:rPr>
          <w:b/>
          <w:sz w:val="28"/>
          <w:lang w:val="vi-VN"/>
        </w:rPr>
        <w:t>HIỆU TRƯỞNG TRƯỜNG ĐẠI HỌC VÕ TRƯỜNG TOẢN</w:t>
      </w:r>
    </w:p>
    <w:p w14:paraId="085AD0DF" w14:textId="1F9BF2CA" w:rsidR="00357E9C" w:rsidRPr="00357E9C" w:rsidRDefault="00357E9C" w:rsidP="00ED25E3">
      <w:pPr>
        <w:spacing w:line="240" w:lineRule="auto"/>
      </w:pPr>
      <w:r w:rsidRPr="00562FD2">
        <w:rPr>
          <w:lang w:val="vi-VN"/>
        </w:rPr>
        <w:t>Căn cứ Quyết định số 196/QĐ-TTg ngày 18 tháng 02 năm 2008 của Thủ tướng Chính phủ về việc thành lập Trường Đại học Võ Trường Toản;</w:t>
      </w:r>
    </w:p>
    <w:p w14:paraId="25622DB6" w14:textId="4543E8C8" w:rsidR="00D40B0D" w:rsidRDefault="00D40B0D" w:rsidP="00ED25E3">
      <w:pPr>
        <w:spacing w:line="240" w:lineRule="auto"/>
        <w:rPr>
          <w:lang w:val="vi-VN"/>
        </w:rPr>
      </w:pPr>
      <w:r w:rsidRPr="00DB1DF1">
        <w:rPr>
          <w:lang w:val="vi-VN"/>
        </w:rPr>
        <w:t>Căn cứ Luật Sở hữu trí tuệ số 50/2005/QH11 ngày 29 tháng 11 năm 2005;</w:t>
      </w:r>
    </w:p>
    <w:p w14:paraId="59462D87" w14:textId="0D9C618F" w:rsidR="004F0590" w:rsidRDefault="00AA4E4C" w:rsidP="00AA4E4C">
      <w:pPr>
        <w:spacing w:line="240" w:lineRule="auto"/>
        <w:rPr>
          <w:lang w:val="vi-VN"/>
        </w:rPr>
      </w:pPr>
      <w:r>
        <w:rPr>
          <w:lang w:val="vi-VN"/>
        </w:rPr>
        <w:t>Căn cứ Luật Sửa đổi bổ sung một số điều của Luật Sở hữu trí tuệ số 36/2009/QH12 ngày 19 tháng 06 năm 2009;</w:t>
      </w:r>
    </w:p>
    <w:p w14:paraId="6E517426" w14:textId="41DEEACE" w:rsidR="00562FD2" w:rsidRDefault="00562FD2" w:rsidP="00ED25E3">
      <w:pPr>
        <w:spacing w:line="240" w:lineRule="auto"/>
        <w:rPr>
          <w:lang w:val="vi-VN"/>
        </w:rPr>
      </w:pPr>
      <w:r>
        <w:rPr>
          <w:lang w:val="vi-VN"/>
        </w:rPr>
        <w:t>Căn cứ Quyết định số 78/2008/QĐ-BGDĐT ngày 29 tháng 12 năm 2008 của Bộ Giáo dục và Đào tạo ban hành Quy định về Quản lý hoạt động Sở hữu trí tuệ trong cơ sở giáo dục đại học;</w:t>
      </w:r>
    </w:p>
    <w:p w14:paraId="12B42B08" w14:textId="77777777" w:rsidR="00562FD2" w:rsidRPr="00562FD2" w:rsidRDefault="00562FD2" w:rsidP="00ED25E3">
      <w:pPr>
        <w:spacing w:line="240" w:lineRule="auto"/>
        <w:rPr>
          <w:lang w:val="vi-VN"/>
        </w:rPr>
      </w:pPr>
      <w:r w:rsidRPr="00562FD2">
        <w:rPr>
          <w:lang w:val="vi-VN"/>
        </w:rPr>
        <w:t>Căn cứ vào Quy chế Tổ chức và hoạt động của Trường Đại học Võ Trường Toản;</w:t>
      </w:r>
    </w:p>
    <w:p w14:paraId="1A82F88F" w14:textId="1EC27DCB" w:rsidR="00D40B0D" w:rsidRDefault="0038587E" w:rsidP="00ED25E3">
      <w:pPr>
        <w:spacing w:line="240" w:lineRule="auto"/>
        <w:rPr>
          <w:lang w:val="vi-VN"/>
        </w:rPr>
      </w:pPr>
      <w:r>
        <w:rPr>
          <w:lang w:val="vi-VN"/>
        </w:rPr>
        <w:t>Xét đề nghị của Giám đốc Trung t</w:t>
      </w:r>
      <w:r w:rsidR="00BC4FA7">
        <w:rPr>
          <w:lang w:val="vi-VN"/>
        </w:rPr>
        <w:t xml:space="preserve">âm Quản lý </w:t>
      </w:r>
      <w:r w:rsidR="00224D2E">
        <w:t>N</w:t>
      </w:r>
      <w:r w:rsidR="00BC4FA7">
        <w:rPr>
          <w:lang w:val="vi-VN"/>
        </w:rPr>
        <w:t>ghiên cứu khoa học</w:t>
      </w:r>
      <w:r w:rsidR="00DB1DF1">
        <w:t xml:space="preserve"> </w:t>
      </w:r>
      <w:r w:rsidR="00BC4FA7">
        <w:rPr>
          <w:lang w:val="vi-VN"/>
        </w:rPr>
        <w:t>-</w:t>
      </w:r>
      <w:r w:rsidR="00DB1DF1">
        <w:t xml:space="preserve"> </w:t>
      </w:r>
      <w:r>
        <w:rPr>
          <w:lang w:val="vi-VN"/>
        </w:rPr>
        <w:t>Hợp tác quốc tế,</w:t>
      </w:r>
    </w:p>
    <w:p w14:paraId="2D42A057" w14:textId="75B0C741" w:rsidR="0038587E" w:rsidRPr="00224D2E" w:rsidRDefault="0038587E" w:rsidP="00224D2E">
      <w:pPr>
        <w:ind w:firstLine="0"/>
        <w:jc w:val="center"/>
        <w:rPr>
          <w:b/>
          <w:sz w:val="28"/>
          <w:lang w:val="vi-VN"/>
        </w:rPr>
      </w:pPr>
      <w:r w:rsidRPr="00224D2E">
        <w:rPr>
          <w:b/>
          <w:sz w:val="28"/>
          <w:lang w:val="vi-VN"/>
        </w:rPr>
        <w:t>QUYẾT ĐỊNH:</w:t>
      </w:r>
    </w:p>
    <w:p w14:paraId="19D8F7F6" w14:textId="2E33D1D1" w:rsidR="0038587E" w:rsidRDefault="0038587E">
      <w:pPr>
        <w:rPr>
          <w:lang w:val="vi-VN"/>
        </w:rPr>
      </w:pPr>
      <w:r w:rsidRPr="00ED25E3">
        <w:rPr>
          <w:b/>
          <w:lang w:val="vi-VN"/>
        </w:rPr>
        <w:t>Điều 1.</w:t>
      </w:r>
      <w:r>
        <w:rPr>
          <w:lang w:val="vi-VN"/>
        </w:rPr>
        <w:t xml:space="preserve"> Ban hành</w:t>
      </w:r>
      <w:r w:rsidR="007C749D">
        <w:t xml:space="preserve"> kèm theo Quyết định này</w:t>
      </w:r>
      <w:r>
        <w:rPr>
          <w:lang w:val="vi-VN"/>
        </w:rPr>
        <w:t xml:space="preserve"> “Quy </w:t>
      </w:r>
      <w:r w:rsidR="00602A9E">
        <w:rPr>
          <w:lang w:val="vi-VN"/>
        </w:rPr>
        <w:t>định về Trích dẫn và chống đạo văn tại Trường</w:t>
      </w:r>
      <w:r>
        <w:rPr>
          <w:lang w:val="vi-VN"/>
        </w:rPr>
        <w:t xml:space="preserve"> Đại học Võ Trường Toản”.</w:t>
      </w:r>
    </w:p>
    <w:p w14:paraId="3571F307" w14:textId="1183115D" w:rsidR="0038587E" w:rsidRDefault="0038587E">
      <w:pPr>
        <w:rPr>
          <w:lang w:val="vi-VN"/>
        </w:rPr>
      </w:pPr>
      <w:r w:rsidRPr="00ED25E3">
        <w:rPr>
          <w:b/>
          <w:lang w:val="vi-VN"/>
        </w:rPr>
        <w:t>Điều 2.</w:t>
      </w:r>
      <w:r>
        <w:rPr>
          <w:lang w:val="vi-VN"/>
        </w:rPr>
        <w:t xml:space="preserve"> Quyết định này có hiệu lực kể từ ngày ký.</w:t>
      </w:r>
    </w:p>
    <w:p w14:paraId="4069CE2D" w14:textId="4DD5D930" w:rsidR="00ED25E3" w:rsidRDefault="0038587E">
      <w:pPr>
        <w:rPr>
          <w:lang w:val="vi-VN"/>
        </w:rPr>
      </w:pPr>
      <w:r w:rsidRPr="00ED25E3">
        <w:rPr>
          <w:b/>
          <w:lang w:val="vi-VN"/>
        </w:rPr>
        <w:t>Điều 3.</w:t>
      </w:r>
      <w:r w:rsidRPr="0038587E">
        <w:rPr>
          <w:lang w:val="vi-VN"/>
        </w:rPr>
        <w:t xml:space="preserve"> </w:t>
      </w:r>
      <w:r>
        <w:rPr>
          <w:lang w:val="vi-VN"/>
        </w:rPr>
        <w:t>Giám đốc Trung t</w:t>
      </w:r>
      <w:r w:rsidR="003D447D">
        <w:rPr>
          <w:lang w:val="vi-VN"/>
        </w:rPr>
        <w:t xml:space="preserve">âm Quản lý </w:t>
      </w:r>
      <w:r w:rsidR="00224D2E">
        <w:t>N</w:t>
      </w:r>
      <w:r w:rsidR="003D447D">
        <w:rPr>
          <w:lang w:val="vi-VN"/>
        </w:rPr>
        <w:t>ghiên cứu khoa học</w:t>
      </w:r>
      <w:r w:rsidR="00224D2E">
        <w:t xml:space="preserve"> </w:t>
      </w:r>
      <w:r w:rsidR="003D447D">
        <w:rPr>
          <w:lang w:val="vi-VN"/>
        </w:rPr>
        <w:t>-</w:t>
      </w:r>
      <w:r w:rsidR="00224D2E">
        <w:t xml:space="preserve"> </w:t>
      </w:r>
      <w:r>
        <w:rPr>
          <w:lang w:val="vi-VN"/>
        </w:rPr>
        <w:t>Hợp tác quốc tế</w:t>
      </w:r>
      <w:r w:rsidRPr="0038587E">
        <w:rPr>
          <w:lang w:val="vi-VN"/>
        </w:rPr>
        <w:t>, các đơn vị trực thuộc trường và toàn thể cán bộ, giảng viên</w:t>
      </w:r>
      <w:r w:rsidR="00ED25E3">
        <w:rPr>
          <w:lang w:val="vi-VN"/>
        </w:rPr>
        <w:t>, sinh viên, c</w:t>
      </w:r>
      <w:r w:rsidR="005E2566">
        <w:rPr>
          <w:lang w:val="vi-VN"/>
        </w:rPr>
        <w:t>ộ</w:t>
      </w:r>
      <w:r w:rsidR="00ED25E3">
        <w:rPr>
          <w:lang w:val="vi-VN"/>
        </w:rPr>
        <w:t>ng tác viên</w:t>
      </w:r>
      <w:r w:rsidRPr="0038587E">
        <w:rPr>
          <w:lang w:val="vi-VN"/>
        </w:rPr>
        <w:t xml:space="preserve"> </w:t>
      </w:r>
      <w:r w:rsidR="00224D2E">
        <w:t>N</w:t>
      </w:r>
      <w:r w:rsidRPr="0038587E">
        <w:rPr>
          <w:lang w:val="vi-VN"/>
        </w:rPr>
        <w:t xml:space="preserve">hà trường </w:t>
      </w:r>
      <w:r w:rsidR="00ED25E3">
        <w:rPr>
          <w:lang w:val="vi-VN"/>
        </w:rPr>
        <w:t xml:space="preserve">và các cá nhân, đơn vị có liên quan </w:t>
      </w:r>
      <w:r w:rsidRPr="0038587E">
        <w:rPr>
          <w:lang w:val="vi-VN"/>
        </w:rPr>
        <w:t>chịu trách nhiệm thi hành Quyết định này./.</w:t>
      </w:r>
    </w:p>
    <w:tbl>
      <w:tblPr>
        <w:tblStyle w:val="TableGrid"/>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19"/>
      </w:tblGrid>
      <w:tr w:rsidR="00ED25E3" w14:paraId="47C14AD9" w14:textId="77777777" w:rsidTr="00DA3C59">
        <w:tc>
          <w:tcPr>
            <w:tcW w:w="4807" w:type="dxa"/>
          </w:tcPr>
          <w:p w14:paraId="10BC45ED" w14:textId="77777777" w:rsidR="00ED25E3" w:rsidRPr="003F43E6" w:rsidRDefault="00ED25E3" w:rsidP="00DA3C59">
            <w:pPr>
              <w:spacing w:after="0" w:line="240" w:lineRule="auto"/>
              <w:ind w:firstLine="0"/>
              <w:rPr>
                <w:b/>
                <w:i/>
                <w:sz w:val="24"/>
                <w:lang w:val="vi-VN"/>
              </w:rPr>
            </w:pPr>
            <w:r w:rsidRPr="003F43E6">
              <w:rPr>
                <w:b/>
                <w:i/>
                <w:sz w:val="24"/>
                <w:lang w:val="vi-VN"/>
              </w:rPr>
              <w:t>Nơi nhận:</w:t>
            </w:r>
          </w:p>
          <w:p w14:paraId="3662AD72" w14:textId="51F43007" w:rsidR="00ED25E3" w:rsidRPr="003F43E6" w:rsidRDefault="00ED25E3" w:rsidP="00ED25E3">
            <w:pPr>
              <w:spacing w:before="0" w:after="0" w:line="240" w:lineRule="auto"/>
              <w:ind w:firstLine="0"/>
              <w:rPr>
                <w:sz w:val="22"/>
                <w:lang w:val="vi-VN"/>
              </w:rPr>
            </w:pPr>
            <w:r w:rsidRPr="003F43E6">
              <w:rPr>
                <w:sz w:val="22"/>
                <w:lang w:val="vi-VN"/>
              </w:rPr>
              <w:t xml:space="preserve">- Như </w:t>
            </w:r>
            <w:r w:rsidR="00DB1DF1" w:rsidRPr="003F43E6">
              <w:rPr>
                <w:sz w:val="22"/>
              </w:rPr>
              <w:t>Đ</w:t>
            </w:r>
            <w:r w:rsidRPr="003F43E6">
              <w:rPr>
                <w:sz w:val="22"/>
                <w:lang w:val="vi-VN"/>
              </w:rPr>
              <w:t>iều 3;</w:t>
            </w:r>
          </w:p>
          <w:p w14:paraId="61D0AB9C" w14:textId="1FE34AEC" w:rsidR="00ED25E3" w:rsidRPr="00ED25E3" w:rsidRDefault="00ED25E3" w:rsidP="00DB1DF1">
            <w:pPr>
              <w:spacing w:before="0" w:after="0" w:line="240" w:lineRule="auto"/>
              <w:ind w:firstLine="0"/>
              <w:rPr>
                <w:sz w:val="20"/>
                <w:lang w:val="vi-VN"/>
              </w:rPr>
            </w:pPr>
            <w:r w:rsidRPr="003F43E6">
              <w:rPr>
                <w:sz w:val="22"/>
                <w:lang w:val="vi-VN"/>
              </w:rPr>
              <w:t>- Lưu: VT, TCHC, QLNCKH-HTQT</w:t>
            </w:r>
          </w:p>
        </w:tc>
        <w:tc>
          <w:tcPr>
            <w:tcW w:w="4819" w:type="dxa"/>
          </w:tcPr>
          <w:p w14:paraId="1FF9EDC4" w14:textId="77777777" w:rsidR="00ED25E3" w:rsidRDefault="00ED25E3" w:rsidP="00DA3C59">
            <w:pPr>
              <w:ind w:firstLine="0"/>
              <w:jc w:val="center"/>
              <w:rPr>
                <w:b/>
                <w:sz w:val="28"/>
                <w:szCs w:val="28"/>
              </w:rPr>
            </w:pPr>
            <w:r w:rsidRPr="00224D2E">
              <w:rPr>
                <w:b/>
                <w:sz w:val="28"/>
                <w:szCs w:val="28"/>
                <w:lang w:val="vi-VN"/>
              </w:rPr>
              <w:t>HIỆU TRƯỞNG</w:t>
            </w:r>
          </w:p>
          <w:p w14:paraId="52233E2F" w14:textId="77777777" w:rsidR="00224D2E" w:rsidRDefault="00224D2E" w:rsidP="00DA3C59">
            <w:pPr>
              <w:ind w:firstLine="0"/>
              <w:jc w:val="center"/>
              <w:rPr>
                <w:b/>
                <w:sz w:val="28"/>
                <w:szCs w:val="28"/>
              </w:rPr>
            </w:pPr>
          </w:p>
          <w:p w14:paraId="2D1583F1" w14:textId="77777777" w:rsidR="00224D2E" w:rsidRDefault="00224D2E" w:rsidP="00DA3C59">
            <w:pPr>
              <w:ind w:firstLine="0"/>
              <w:jc w:val="center"/>
              <w:rPr>
                <w:b/>
                <w:sz w:val="28"/>
                <w:szCs w:val="28"/>
              </w:rPr>
            </w:pPr>
          </w:p>
          <w:p w14:paraId="1D545804" w14:textId="2D73797C" w:rsidR="00224D2E" w:rsidRPr="00224D2E" w:rsidRDefault="00224D2E" w:rsidP="00DA3C59">
            <w:pPr>
              <w:ind w:firstLine="0"/>
              <w:jc w:val="center"/>
              <w:rPr>
                <w:b/>
                <w:sz w:val="28"/>
                <w:szCs w:val="28"/>
              </w:rPr>
            </w:pPr>
            <w:r>
              <w:rPr>
                <w:b/>
                <w:sz w:val="28"/>
                <w:szCs w:val="28"/>
              </w:rPr>
              <w:t>Dương Đăng Khoa</w:t>
            </w:r>
          </w:p>
        </w:tc>
      </w:tr>
    </w:tbl>
    <w:p w14:paraId="68B2613A" w14:textId="77777777" w:rsidR="00602A9E" w:rsidRDefault="00602A9E" w:rsidP="003B0B61">
      <w:pPr>
        <w:spacing w:before="86" w:line="240" w:lineRule="auto"/>
        <w:ind w:firstLine="0"/>
        <w:jc w:val="center"/>
        <w:rPr>
          <w:sz w:val="24"/>
          <w:szCs w:val="24"/>
          <w:lang w:val="pt-BR"/>
        </w:rPr>
        <w:sectPr w:rsidR="00602A9E" w:rsidSect="00DB1DF1">
          <w:headerReference w:type="even" r:id="rId9"/>
          <w:footerReference w:type="even" r:id="rId10"/>
          <w:footerReference w:type="default" r:id="rId11"/>
          <w:pgSz w:w="11909" w:h="16834" w:code="9"/>
          <w:pgMar w:top="1138" w:right="850" w:bottom="1138" w:left="1701" w:header="562" w:footer="562" w:gutter="0"/>
          <w:cols w:space="720"/>
          <w:docGrid w:linePitch="354"/>
        </w:sectPr>
      </w:pPr>
    </w:p>
    <w:tbl>
      <w:tblPr>
        <w:tblStyle w:val="TableGrid"/>
        <w:tblW w:w="1037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360"/>
      </w:tblGrid>
      <w:tr w:rsidR="009E579B" w14:paraId="7163E03F" w14:textId="77777777" w:rsidTr="00D02DCF">
        <w:tc>
          <w:tcPr>
            <w:tcW w:w="5017" w:type="dxa"/>
            <w:vAlign w:val="center"/>
          </w:tcPr>
          <w:p w14:paraId="5E771D52" w14:textId="77777777" w:rsidR="009E579B" w:rsidRPr="00316AD4" w:rsidRDefault="009E579B" w:rsidP="00D02DCF">
            <w:pPr>
              <w:spacing w:before="0" w:after="0" w:line="240" w:lineRule="auto"/>
              <w:ind w:firstLine="0"/>
              <w:jc w:val="center"/>
              <w:rPr>
                <w:b/>
                <w:spacing w:val="-2"/>
                <w:w w:val="99"/>
                <w:sz w:val="24"/>
                <w:szCs w:val="24"/>
                <w:lang w:val="vi-VN"/>
              </w:rPr>
            </w:pPr>
            <w:r>
              <w:rPr>
                <w:noProof/>
                <w:szCs w:val="24"/>
              </w:rPr>
              <w:lastRenderedPageBreak/>
              <mc:AlternateContent>
                <mc:Choice Requires="wps">
                  <w:drawing>
                    <wp:anchor distT="0" distB="0" distL="114300" distR="114300" simplePos="0" relativeHeight="251662336" behindDoc="0" locked="0" layoutInCell="1" allowOverlap="1" wp14:anchorId="7A3AC9D7" wp14:editId="61ED1539">
                      <wp:simplePos x="0" y="0"/>
                      <wp:positionH relativeFrom="column">
                        <wp:posOffset>989965</wp:posOffset>
                      </wp:positionH>
                      <wp:positionV relativeFrom="paragraph">
                        <wp:posOffset>400050</wp:posOffset>
                      </wp:positionV>
                      <wp:extent cx="104902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104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31.5pt" to="16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HTtAEAALcDAAAOAAAAZHJzL2Uyb0RvYy54bWysU8GOEzEMvSPxD1HudKZdhGD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" strokecolor="black [3040]"/>
                  </w:pict>
                </mc:Fallback>
              </mc:AlternateContent>
            </w:r>
            <w:r w:rsidRPr="00224D2E">
              <w:rPr>
                <w:szCs w:val="24"/>
                <w:lang w:val="pt-BR"/>
              </w:rPr>
              <w:t>BỘ</w:t>
            </w:r>
            <w:r w:rsidRPr="00224D2E">
              <w:rPr>
                <w:szCs w:val="24"/>
                <w:lang w:val="vi-VN"/>
              </w:rPr>
              <w:t xml:space="preserve"> GIÁO DỤC VÀ ĐÀO TẠO</w:t>
            </w:r>
            <w:r>
              <w:rPr>
                <w:b/>
                <w:sz w:val="24"/>
                <w:szCs w:val="24"/>
                <w:lang w:val="vi-VN"/>
              </w:rPr>
              <w:br/>
            </w:r>
            <w:r w:rsidRPr="00642BC7">
              <w:rPr>
                <w:rFonts w:ascii="VNI-Revue" w:hAnsi="VNI-Revue"/>
                <w:sz w:val="22"/>
              </w:rPr>
              <w:t>TRÖÔØNG ÑAÏI HOÏC VOÕ TRÖÔØNG TOAÛN</w:t>
            </w:r>
          </w:p>
        </w:tc>
        <w:tc>
          <w:tcPr>
            <w:tcW w:w="5360" w:type="dxa"/>
            <w:vAlign w:val="center"/>
          </w:tcPr>
          <w:p w14:paraId="1AACC73B" w14:textId="77777777" w:rsidR="009E579B" w:rsidRPr="00316AD4" w:rsidRDefault="009E579B" w:rsidP="00D02DCF">
            <w:pPr>
              <w:spacing w:before="0" w:after="0" w:line="240" w:lineRule="auto"/>
              <w:ind w:firstLine="0"/>
              <w:jc w:val="center"/>
              <w:rPr>
                <w:b/>
                <w:sz w:val="24"/>
                <w:szCs w:val="24"/>
                <w:lang w:val="pt-BR"/>
              </w:rPr>
            </w:pPr>
            <w:r w:rsidRPr="00316AD4">
              <w:rPr>
                <w:b/>
                <w:sz w:val="24"/>
                <w:szCs w:val="24"/>
                <w:lang w:val="pt-BR"/>
              </w:rPr>
              <w:t>CỘNG HÒA XÃ HỘI CHỦ NGHĨA VIỆT NAM</w:t>
            </w:r>
            <w:r>
              <w:rPr>
                <w:b/>
                <w:sz w:val="24"/>
                <w:szCs w:val="24"/>
                <w:lang w:val="pt-BR"/>
              </w:rPr>
              <w:br/>
            </w:r>
            <w:r w:rsidRPr="00224D2E">
              <w:rPr>
                <w:b/>
                <w:szCs w:val="24"/>
                <w:u w:val="single"/>
                <w:lang w:val="pt-BR"/>
              </w:rPr>
              <w:t>Độc lập - Tự do - Hạnh phú</w:t>
            </w:r>
            <w:r w:rsidRPr="00224D2E">
              <w:rPr>
                <w:b/>
                <w:szCs w:val="24"/>
                <w:u w:val="single"/>
                <w:lang w:val="vi-VN"/>
              </w:rPr>
              <w:t>c</w:t>
            </w:r>
          </w:p>
        </w:tc>
      </w:tr>
      <w:tr w:rsidR="009E579B" w14:paraId="0E6CAD23" w14:textId="77777777" w:rsidTr="00D02DCF">
        <w:tc>
          <w:tcPr>
            <w:tcW w:w="5017" w:type="dxa"/>
            <w:vAlign w:val="center"/>
          </w:tcPr>
          <w:p w14:paraId="1F9ECB79" w14:textId="039CD152" w:rsidR="009E579B" w:rsidRPr="00224D2E" w:rsidRDefault="009E579B" w:rsidP="00D02DCF">
            <w:pPr>
              <w:spacing w:line="240" w:lineRule="auto"/>
              <w:ind w:firstLine="0"/>
              <w:jc w:val="center"/>
              <w:rPr>
                <w:szCs w:val="26"/>
              </w:rPr>
            </w:pPr>
          </w:p>
        </w:tc>
        <w:tc>
          <w:tcPr>
            <w:tcW w:w="5360" w:type="dxa"/>
            <w:vAlign w:val="center"/>
          </w:tcPr>
          <w:p w14:paraId="29F09ABA" w14:textId="77777777" w:rsidR="009E579B" w:rsidRPr="00D40B0D" w:rsidRDefault="009E579B" w:rsidP="00D02DCF">
            <w:pPr>
              <w:spacing w:before="0" w:after="0" w:line="240" w:lineRule="auto"/>
              <w:ind w:firstLine="0"/>
              <w:jc w:val="center"/>
              <w:rPr>
                <w:i/>
                <w:sz w:val="24"/>
                <w:szCs w:val="24"/>
                <w:lang w:val="vi-VN"/>
              </w:rPr>
            </w:pPr>
            <w:r w:rsidRPr="00D40B0D">
              <w:rPr>
                <w:i/>
                <w:sz w:val="24"/>
                <w:szCs w:val="24"/>
                <w:lang w:val="vi-VN"/>
              </w:rPr>
              <w:t xml:space="preserve">Hậu Giang, ngày </w:t>
            </w:r>
            <w:r>
              <w:rPr>
                <w:i/>
                <w:sz w:val="24"/>
                <w:szCs w:val="24"/>
              </w:rPr>
              <w:t>02</w:t>
            </w:r>
            <w:r w:rsidRPr="00D40B0D">
              <w:rPr>
                <w:i/>
                <w:sz w:val="24"/>
                <w:szCs w:val="24"/>
                <w:lang w:val="vi-VN"/>
              </w:rPr>
              <w:t xml:space="preserve"> tháng</w:t>
            </w:r>
            <w:r>
              <w:rPr>
                <w:i/>
                <w:sz w:val="24"/>
                <w:szCs w:val="24"/>
                <w:lang w:val="vi-VN"/>
              </w:rPr>
              <w:t xml:space="preserve"> </w:t>
            </w:r>
            <w:r>
              <w:rPr>
                <w:i/>
                <w:sz w:val="24"/>
                <w:szCs w:val="24"/>
              </w:rPr>
              <w:t>8</w:t>
            </w:r>
            <w:r w:rsidRPr="00D40B0D">
              <w:rPr>
                <w:i/>
                <w:sz w:val="24"/>
                <w:szCs w:val="24"/>
                <w:lang w:val="vi-VN"/>
              </w:rPr>
              <w:t xml:space="preserve"> năm 2019</w:t>
            </w:r>
          </w:p>
        </w:tc>
      </w:tr>
    </w:tbl>
    <w:p w14:paraId="3216D7E9" w14:textId="77777777" w:rsidR="009E579B" w:rsidRDefault="009E579B" w:rsidP="003A1CCF">
      <w:pPr>
        <w:spacing w:before="0" w:after="0" w:line="240" w:lineRule="auto"/>
        <w:ind w:firstLine="0"/>
        <w:jc w:val="center"/>
        <w:rPr>
          <w:b/>
          <w:spacing w:val="-2"/>
          <w:sz w:val="32"/>
        </w:rPr>
      </w:pPr>
      <w:bookmarkStart w:id="0" w:name="_GoBack"/>
      <w:bookmarkEnd w:id="0"/>
    </w:p>
    <w:p w14:paraId="6F547BF7" w14:textId="0B85136E" w:rsidR="00DF3CAF" w:rsidRPr="009E579B" w:rsidRDefault="00636149" w:rsidP="003A1CCF">
      <w:pPr>
        <w:spacing w:before="0" w:after="0" w:line="240" w:lineRule="auto"/>
        <w:ind w:firstLine="0"/>
        <w:jc w:val="center"/>
        <w:rPr>
          <w:b/>
          <w:sz w:val="28"/>
          <w:szCs w:val="28"/>
          <w:lang w:val="vi-VN"/>
        </w:rPr>
      </w:pPr>
      <w:r w:rsidRPr="009E579B">
        <w:rPr>
          <w:b/>
          <w:spacing w:val="-2"/>
          <w:sz w:val="28"/>
          <w:szCs w:val="28"/>
        </w:rPr>
        <w:t>Q</w:t>
      </w:r>
      <w:r w:rsidRPr="009E579B">
        <w:rPr>
          <w:b/>
          <w:sz w:val="28"/>
          <w:szCs w:val="28"/>
        </w:rPr>
        <w:t xml:space="preserve">UY </w:t>
      </w:r>
      <w:r w:rsidR="00602A9E" w:rsidRPr="009E579B">
        <w:rPr>
          <w:b/>
          <w:sz w:val="28"/>
          <w:szCs w:val="28"/>
        </w:rPr>
        <w:t>ĐỊNH</w:t>
      </w:r>
    </w:p>
    <w:p w14:paraId="74CEF9B4" w14:textId="094710AB" w:rsidR="00DF3CAF" w:rsidRPr="00602A9E" w:rsidRDefault="00636149" w:rsidP="003A1CCF">
      <w:pPr>
        <w:spacing w:before="0" w:after="0" w:line="240" w:lineRule="auto"/>
        <w:ind w:firstLine="0"/>
        <w:jc w:val="center"/>
        <w:rPr>
          <w:b/>
          <w:szCs w:val="26"/>
          <w:lang w:val="vi-VN"/>
        </w:rPr>
      </w:pPr>
      <w:r w:rsidRPr="009E579B">
        <w:rPr>
          <w:b/>
          <w:sz w:val="28"/>
          <w:szCs w:val="28"/>
        </w:rPr>
        <w:t>V</w:t>
      </w:r>
      <w:r w:rsidR="00602A9E" w:rsidRPr="009E579B">
        <w:rPr>
          <w:b/>
          <w:sz w:val="28"/>
          <w:szCs w:val="28"/>
          <w:lang w:val="vi-VN"/>
        </w:rPr>
        <w:t>ề trích dẫn và chống đạo văn tại Trường Đại học Võ Trường Toản</w:t>
      </w:r>
      <w:r w:rsidR="00602A9E" w:rsidRPr="009E579B">
        <w:rPr>
          <w:b/>
          <w:sz w:val="28"/>
          <w:szCs w:val="28"/>
          <w:lang w:val="vi-VN"/>
        </w:rPr>
        <w:br/>
      </w:r>
      <w:r w:rsidRPr="00602A9E">
        <w:rPr>
          <w:i/>
          <w:spacing w:val="-3"/>
        </w:rPr>
        <w:t>(</w:t>
      </w:r>
      <w:r w:rsidRPr="00602A9E">
        <w:rPr>
          <w:i/>
        </w:rPr>
        <w:t>B</w:t>
      </w:r>
      <w:r w:rsidRPr="00602A9E">
        <w:rPr>
          <w:i/>
          <w:spacing w:val="1"/>
        </w:rPr>
        <w:t>a</w:t>
      </w:r>
      <w:r w:rsidRPr="00602A9E">
        <w:rPr>
          <w:i/>
        </w:rPr>
        <w:t>n</w:t>
      </w:r>
      <w:r w:rsidRPr="00602A9E">
        <w:rPr>
          <w:i/>
          <w:spacing w:val="-1"/>
        </w:rPr>
        <w:t xml:space="preserve"> </w:t>
      </w:r>
      <w:r w:rsidRPr="00602A9E">
        <w:rPr>
          <w:i/>
        </w:rPr>
        <w:t>hành kèm</w:t>
      </w:r>
      <w:r w:rsidRPr="00602A9E">
        <w:rPr>
          <w:i/>
          <w:spacing w:val="-1"/>
        </w:rPr>
        <w:t xml:space="preserve"> </w:t>
      </w:r>
      <w:r w:rsidRPr="00602A9E">
        <w:rPr>
          <w:i/>
        </w:rPr>
        <w:t>theo</w:t>
      </w:r>
      <w:r w:rsidRPr="00602A9E">
        <w:rPr>
          <w:i/>
          <w:spacing w:val="1"/>
        </w:rPr>
        <w:t xml:space="preserve"> Q</w:t>
      </w:r>
      <w:r w:rsidRPr="00602A9E">
        <w:rPr>
          <w:i/>
        </w:rPr>
        <w:t>uyết</w:t>
      </w:r>
      <w:r w:rsidRPr="00602A9E">
        <w:rPr>
          <w:i/>
          <w:spacing w:val="-1"/>
        </w:rPr>
        <w:t xml:space="preserve"> </w:t>
      </w:r>
      <w:r w:rsidRPr="00602A9E">
        <w:rPr>
          <w:i/>
        </w:rPr>
        <w:t>đ</w:t>
      </w:r>
      <w:r w:rsidRPr="00602A9E">
        <w:rPr>
          <w:i/>
          <w:spacing w:val="-1"/>
        </w:rPr>
        <w:t>ị</w:t>
      </w:r>
      <w:r w:rsidRPr="00602A9E">
        <w:rPr>
          <w:i/>
        </w:rPr>
        <w:t>nh</w:t>
      </w:r>
      <w:r w:rsidRPr="00602A9E">
        <w:rPr>
          <w:i/>
          <w:spacing w:val="-1"/>
        </w:rPr>
        <w:t xml:space="preserve"> </w:t>
      </w:r>
      <w:r w:rsidRPr="00602A9E">
        <w:rPr>
          <w:i/>
          <w:spacing w:val="1"/>
        </w:rPr>
        <w:t>s</w:t>
      </w:r>
      <w:r w:rsidRPr="00602A9E">
        <w:rPr>
          <w:i/>
        </w:rPr>
        <w:t>ố</w:t>
      </w:r>
      <w:r w:rsidRPr="00602A9E">
        <w:rPr>
          <w:i/>
          <w:spacing w:val="-1"/>
        </w:rPr>
        <w:t xml:space="preserve"> </w:t>
      </w:r>
      <w:r w:rsidR="009E579B">
        <w:rPr>
          <w:i/>
        </w:rPr>
        <w:t>328</w:t>
      </w:r>
      <w:r w:rsidRPr="00602A9E">
        <w:rPr>
          <w:i/>
          <w:spacing w:val="1"/>
        </w:rPr>
        <w:t>/</w:t>
      </w:r>
      <w:r w:rsidRPr="00602A9E">
        <w:rPr>
          <w:i/>
          <w:spacing w:val="-1"/>
        </w:rPr>
        <w:t>Q</w:t>
      </w:r>
      <w:r w:rsidRPr="00602A9E">
        <w:rPr>
          <w:i/>
        </w:rPr>
        <w:t>Đ-</w:t>
      </w:r>
      <w:r w:rsidR="009E579B">
        <w:rPr>
          <w:i/>
        </w:rPr>
        <w:t>ĐHVTT-NCKH</w:t>
      </w:r>
      <w:r w:rsidRPr="00602A9E">
        <w:rPr>
          <w:i/>
        </w:rPr>
        <w:t xml:space="preserve"> ngày</w:t>
      </w:r>
      <w:r w:rsidRPr="00602A9E">
        <w:rPr>
          <w:i/>
          <w:spacing w:val="1"/>
        </w:rPr>
        <w:t xml:space="preserve"> </w:t>
      </w:r>
      <w:r w:rsidR="009E579B">
        <w:rPr>
          <w:i/>
        </w:rPr>
        <w:t>02</w:t>
      </w:r>
      <w:r w:rsidRPr="00602A9E">
        <w:rPr>
          <w:i/>
        </w:rPr>
        <w:t xml:space="preserve"> </w:t>
      </w:r>
      <w:r w:rsidRPr="00602A9E">
        <w:rPr>
          <w:i/>
          <w:spacing w:val="-1"/>
        </w:rPr>
        <w:t>thán</w:t>
      </w:r>
      <w:r w:rsidRPr="00602A9E">
        <w:rPr>
          <w:i/>
        </w:rPr>
        <w:t>g</w:t>
      </w:r>
      <w:r w:rsidRPr="00602A9E">
        <w:rPr>
          <w:i/>
          <w:spacing w:val="-1"/>
        </w:rPr>
        <w:t xml:space="preserve"> </w:t>
      </w:r>
      <w:r w:rsidR="009E579B">
        <w:rPr>
          <w:i/>
          <w:spacing w:val="-1"/>
        </w:rPr>
        <w:t>8</w:t>
      </w:r>
      <w:r w:rsidRPr="00602A9E">
        <w:rPr>
          <w:i/>
          <w:spacing w:val="1"/>
        </w:rPr>
        <w:t xml:space="preserve"> </w:t>
      </w:r>
      <w:r w:rsidRPr="00602A9E">
        <w:rPr>
          <w:i/>
        </w:rPr>
        <w:t xml:space="preserve">năm </w:t>
      </w:r>
      <w:r w:rsidR="00392256">
        <w:rPr>
          <w:i/>
          <w:lang w:val="vi-VN"/>
        </w:rPr>
        <w:t>2019</w:t>
      </w:r>
      <w:r w:rsidR="00392256">
        <w:rPr>
          <w:i/>
          <w:lang w:val="vi-VN"/>
        </w:rPr>
        <w:br/>
      </w:r>
      <w:r w:rsidRPr="00602A9E">
        <w:rPr>
          <w:i/>
          <w:spacing w:val="-1"/>
        </w:rPr>
        <w:t xml:space="preserve"> </w:t>
      </w:r>
      <w:r w:rsidRPr="00602A9E">
        <w:rPr>
          <w:i/>
        </w:rPr>
        <w:t>của Hiệu</w:t>
      </w:r>
      <w:r w:rsidRPr="00602A9E">
        <w:rPr>
          <w:i/>
          <w:spacing w:val="-1"/>
        </w:rPr>
        <w:t xml:space="preserve"> </w:t>
      </w:r>
      <w:r w:rsidRPr="00602A9E">
        <w:rPr>
          <w:i/>
        </w:rPr>
        <w:t>trưởng</w:t>
      </w:r>
      <w:r w:rsidRPr="00602A9E">
        <w:rPr>
          <w:i/>
          <w:spacing w:val="1"/>
        </w:rPr>
        <w:t xml:space="preserve"> </w:t>
      </w:r>
      <w:r w:rsidR="009E579B">
        <w:rPr>
          <w:i/>
          <w:spacing w:val="1"/>
        </w:rPr>
        <w:t>T</w:t>
      </w:r>
      <w:r w:rsidRPr="00602A9E">
        <w:rPr>
          <w:i/>
          <w:spacing w:val="-1"/>
        </w:rPr>
        <w:t>r</w:t>
      </w:r>
      <w:r w:rsidRPr="00602A9E">
        <w:rPr>
          <w:i/>
        </w:rPr>
        <w:t>ường</w:t>
      </w:r>
      <w:r w:rsidRPr="00602A9E">
        <w:rPr>
          <w:i/>
          <w:spacing w:val="-1"/>
        </w:rPr>
        <w:t xml:space="preserve"> </w:t>
      </w:r>
      <w:r w:rsidR="00316AD4" w:rsidRPr="00602A9E">
        <w:rPr>
          <w:i/>
          <w:spacing w:val="-1"/>
        </w:rPr>
        <w:t>Đại</w:t>
      </w:r>
      <w:r w:rsidR="00316AD4" w:rsidRPr="00602A9E">
        <w:rPr>
          <w:i/>
          <w:spacing w:val="-1"/>
          <w:lang w:val="vi-VN"/>
        </w:rPr>
        <w:t xml:space="preserve"> học Võ Trường Toản</w:t>
      </w:r>
      <w:r w:rsidRPr="00602A9E">
        <w:rPr>
          <w:i/>
        </w:rPr>
        <w:t>)</w:t>
      </w:r>
    </w:p>
    <w:p w14:paraId="0657173D" w14:textId="3E1EFEA1" w:rsidR="009E579B" w:rsidRDefault="003F43E6" w:rsidP="00BE7EF3">
      <w:pPr>
        <w:pStyle w:val="Heading1"/>
        <w:rPr>
          <w:w w:val="100"/>
        </w:rPr>
      </w:pPr>
      <w:r>
        <w:rPr>
          <w:noProof/>
          <w:szCs w:val="24"/>
        </w:rPr>
        <mc:AlternateContent>
          <mc:Choice Requires="wps">
            <w:drawing>
              <wp:anchor distT="0" distB="0" distL="114300" distR="114300" simplePos="0" relativeHeight="251666432" behindDoc="0" locked="0" layoutInCell="1" allowOverlap="1" wp14:anchorId="461B2B7F" wp14:editId="1E0097AD">
                <wp:simplePos x="0" y="0"/>
                <wp:positionH relativeFrom="column">
                  <wp:posOffset>1585093</wp:posOffset>
                </wp:positionH>
                <wp:positionV relativeFrom="paragraph">
                  <wp:posOffset>42191</wp:posOffset>
                </wp:positionV>
                <wp:extent cx="2651051"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2651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8pt,3.3pt" to="333.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" strokecolor="black [3040]"/>
            </w:pict>
          </mc:Fallback>
        </mc:AlternateContent>
      </w:r>
    </w:p>
    <w:p w14:paraId="341DA1B9" w14:textId="77777777" w:rsidR="00DF3CAF" w:rsidRPr="00602A9E" w:rsidRDefault="00636149" w:rsidP="00BE7EF3">
      <w:pPr>
        <w:pStyle w:val="Heading1"/>
        <w:rPr>
          <w:w w:val="100"/>
        </w:rPr>
      </w:pPr>
      <w:r w:rsidRPr="00602A9E">
        <w:rPr>
          <w:w w:val="100"/>
        </w:rPr>
        <w:t>CHƯƠ</w:t>
      </w:r>
      <w:r w:rsidRPr="00602A9E">
        <w:rPr>
          <w:spacing w:val="1"/>
          <w:w w:val="100"/>
        </w:rPr>
        <w:t>N</w:t>
      </w:r>
      <w:r w:rsidRPr="00602A9E">
        <w:rPr>
          <w:w w:val="100"/>
        </w:rPr>
        <w:t xml:space="preserve">G I </w:t>
      </w:r>
      <w:r w:rsidR="00316AD4" w:rsidRPr="00602A9E">
        <w:rPr>
          <w:w w:val="100"/>
        </w:rPr>
        <w:br/>
      </w:r>
      <w:r w:rsidRPr="00602A9E">
        <w:rPr>
          <w:w w:val="100"/>
        </w:rPr>
        <w:t>NHỮNG</w:t>
      </w:r>
      <w:r w:rsidR="00316AD4" w:rsidRPr="00602A9E">
        <w:rPr>
          <w:w w:val="100"/>
          <w:lang w:val="vi-VN"/>
        </w:rPr>
        <w:t xml:space="preserve"> </w:t>
      </w:r>
      <w:r w:rsidRPr="00602A9E">
        <w:rPr>
          <w:w w:val="100"/>
        </w:rPr>
        <w:t xml:space="preserve">QUY </w:t>
      </w:r>
      <w:r w:rsidRPr="00602A9E">
        <w:rPr>
          <w:spacing w:val="1"/>
          <w:w w:val="100"/>
        </w:rPr>
        <w:t>Đ</w:t>
      </w:r>
      <w:r w:rsidRPr="00602A9E">
        <w:rPr>
          <w:w w:val="100"/>
        </w:rPr>
        <w:t>ỊNH</w:t>
      </w:r>
      <w:r w:rsidR="00316AD4" w:rsidRPr="00602A9E">
        <w:rPr>
          <w:w w:val="100"/>
          <w:lang w:val="vi-VN"/>
        </w:rPr>
        <w:t xml:space="preserve"> </w:t>
      </w:r>
      <w:r w:rsidRPr="00602A9E">
        <w:rPr>
          <w:w w:val="100"/>
        </w:rPr>
        <w:t>CHUNG</w:t>
      </w:r>
    </w:p>
    <w:p w14:paraId="6FD1F4B2" w14:textId="6C9BC421" w:rsidR="00DF3CAF" w:rsidRPr="009E579B" w:rsidRDefault="00636149" w:rsidP="003A1CCF">
      <w:pPr>
        <w:pStyle w:val="Heading2"/>
        <w:spacing w:before="120" w:after="0" w:line="312" w:lineRule="auto"/>
        <w:ind w:firstLine="709"/>
        <w:rPr>
          <w:lang w:val="en-US"/>
        </w:rPr>
      </w:pPr>
      <w:r w:rsidRPr="00602A9E">
        <w:t xml:space="preserve">Điều 1. </w:t>
      </w:r>
      <w:r w:rsidRPr="00602A9E">
        <w:rPr>
          <w:spacing w:val="1"/>
        </w:rPr>
        <w:t>M</w:t>
      </w:r>
      <w:r w:rsidRPr="00602A9E">
        <w:t>ụ</w:t>
      </w:r>
      <w:r w:rsidR="009E579B">
        <w:t>c đích</w:t>
      </w:r>
    </w:p>
    <w:p w14:paraId="772DB834" w14:textId="1B412617" w:rsidR="0058333D" w:rsidRDefault="009E579B" w:rsidP="003A1CCF">
      <w:pPr>
        <w:spacing w:after="0" w:line="312" w:lineRule="auto"/>
        <w:ind w:firstLine="709"/>
        <w:rPr>
          <w:lang w:val="vi-VN"/>
        </w:rPr>
      </w:pPr>
      <w:r>
        <w:t>1.</w:t>
      </w:r>
      <w:r w:rsidR="0003715E" w:rsidRPr="00602A9E">
        <w:rPr>
          <w:lang w:val="vi-VN"/>
        </w:rPr>
        <w:t xml:space="preserve"> </w:t>
      </w:r>
      <w:r w:rsidR="0058333D">
        <w:rPr>
          <w:lang w:val="vi-VN"/>
        </w:rPr>
        <w:t>Hướng dẫn</w:t>
      </w:r>
      <w:r w:rsidR="0003715E" w:rsidRPr="00602A9E">
        <w:rPr>
          <w:lang w:val="vi-VN"/>
        </w:rPr>
        <w:t xml:space="preserve"> </w:t>
      </w:r>
      <w:r w:rsidR="00181F94">
        <w:rPr>
          <w:lang w:val="vi-VN"/>
        </w:rPr>
        <w:t>c</w:t>
      </w:r>
      <w:r w:rsidR="00035CCB">
        <w:rPr>
          <w:lang w:val="vi-VN"/>
        </w:rPr>
        <w:t>án bộ-</w:t>
      </w:r>
      <w:r w:rsidR="0003715E" w:rsidRPr="00602A9E">
        <w:rPr>
          <w:lang w:val="vi-VN"/>
        </w:rPr>
        <w:t xml:space="preserve">giảng viên, </w:t>
      </w:r>
      <w:r w:rsidR="00181F94">
        <w:rPr>
          <w:lang w:val="vi-VN"/>
        </w:rPr>
        <w:t>s</w:t>
      </w:r>
      <w:r w:rsidR="0003715E" w:rsidRPr="00602A9E">
        <w:rPr>
          <w:lang w:val="vi-VN"/>
        </w:rPr>
        <w:t xml:space="preserve">inh viên, </w:t>
      </w:r>
      <w:r w:rsidR="00181F94">
        <w:rPr>
          <w:lang w:val="vi-VN"/>
        </w:rPr>
        <w:t>c</w:t>
      </w:r>
      <w:r w:rsidR="0003715E" w:rsidRPr="00602A9E">
        <w:rPr>
          <w:lang w:val="vi-VN"/>
        </w:rPr>
        <w:t xml:space="preserve">ộng tác viên của nhà trường </w:t>
      </w:r>
      <w:r w:rsidR="0058333D">
        <w:rPr>
          <w:lang w:val="vi-VN"/>
        </w:rPr>
        <w:t>thực hiện đúng cách thức trích dẫn trong các tác phẩm của mình.</w:t>
      </w:r>
    </w:p>
    <w:p w14:paraId="15ADE68A" w14:textId="24322302" w:rsidR="009B689A" w:rsidRDefault="009E579B" w:rsidP="003A1CCF">
      <w:pPr>
        <w:spacing w:after="0" w:line="312" w:lineRule="auto"/>
        <w:ind w:firstLine="709"/>
        <w:rPr>
          <w:lang w:val="vi-VN"/>
        </w:rPr>
      </w:pPr>
      <w:r>
        <w:t>2.</w:t>
      </w:r>
      <w:r w:rsidR="009B689A">
        <w:rPr>
          <w:lang w:val="vi-VN"/>
        </w:rPr>
        <w:t xml:space="preserve"> </w:t>
      </w:r>
      <w:r w:rsidR="009B689A" w:rsidRPr="009B689A">
        <w:rPr>
          <w:lang w:val="vi-VN"/>
        </w:rPr>
        <w:t>Quản lý</w:t>
      </w:r>
      <w:r w:rsidR="00A05469">
        <w:rPr>
          <w:lang w:val="vi-VN"/>
        </w:rPr>
        <w:t>, ngăn ngừa và xử lý</w:t>
      </w:r>
      <w:r w:rsidR="009B689A" w:rsidRPr="009B689A">
        <w:rPr>
          <w:lang w:val="vi-VN"/>
        </w:rPr>
        <w:t xml:space="preserve"> hành </w:t>
      </w:r>
      <w:proofErr w:type="gramStart"/>
      <w:r w:rsidR="009B689A" w:rsidRPr="009B689A">
        <w:rPr>
          <w:lang w:val="vi-VN"/>
        </w:rPr>
        <w:t>vi</w:t>
      </w:r>
      <w:proofErr w:type="gramEnd"/>
      <w:r w:rsidR="009B689A" w:rsidRPr="009B689A">
        <w:rPr>
          <w:lang w:val="vi-VN"/>
        </w:rPr>
        <w:t xml:space="preserve"> sai trái trong học thuật</w:t>
      </w:r>
      <w:r w:rsidR="009B689A">
        <w:rPr>
          <w:lang w:val="vi-VN"/>
        </w:rPr>
        <w:t>.</w:t>
      </w:r>
    </w:p>
    <w:p w14:paraId="7217AE9E" w14:textId="4B111A1D" w:rsidR="009B689A" w:rsidRDefault="009E579B" w:rsidP="003A1CCF">
      <w:pPr>
        <w:spacing w:after="0" w:line="312" w:lineRule="auto"/>
        <w:ind w:firstLine="709"/>
        <w:rPr>
          <w:lang w:val="vi-VN"/>
        </w:rPr>
      </w:pPr>
      <w:r>
        <w:t>3.</w:t>
      </w:r>
      <w:r w:rsidR="00A05469">
        <w:rPr>
          <w:lang w:val="vi-VN"/>
        </w:rPr>
        <w:t xml:space="preserve"> </w:t>
      </w:r>
      <w:r w:rsidR="00A05469" w:rsidRPr="00A05469">
        <w:rPr>
          <w:lang w:val="vi-VN"/>
        </w:rPr>
        <w:t>Bảo vệ danh tiếng</w:t>
      </w:r>
      <w:r w:rsidR="00863580">
        <w:t xml:space="preserve"> Trường Đại học Võ Trường Toản</w:t>
      </w:r>
      <w:r w:rsidR="00A05469" w:rsidRPr="00A05469">
        <w:rPr>
          <w:lang w:val="vi-VN"/>
        </w:rPr>
        <w:t xml:space="preserve"> </w:t>
      </w:r>
      <w:r w:rsidR="00B04712">
        <w:t>(</w:t>
      </w:r>
      <w:r w:rsidR="00A05469">
        <w:rPr>
          <w:lang w:val="vi-VN"/>
        </w:rPr>
        <w:t>VTTU</w:t>
      </w:r>
      <w:r w:rsidR="00B04712">
        <w:t>)</w:t>
      </w:r>
      <w:r w:rsidR="00A05469">
        <w:rPr>
          <w:lang w:val="vi-VN"/>
        </w:rPr>
        <w:t xml:space="preserve"> và tính </w:t>
      </w:r>
      <w:r w:rsidR="00A05469" w:rsidRPr="00A05469">
        <w:rPr>
          <w:lang w:val="vi-VN"/>
        </w:rPr>
        <w:t>liêm chính trong học thuật</w:t>
      </w:r>
      <w:r w:rsidR="00A05469">
        <w:rPr>
          <w:lang w:val="vi-VN"/>
        </w:rPr>
        <w:t>, nâng cao uy tín khoa học của tác giả.</w:t>
      </w:r>
    </w:p>
    <w:p w14:paraId="559AE333" w14:textId="42679822" w:rsidR="00A05469" w:rsidRDefault="009E579B" w:rsidP="003A1CCF">
      <w:pPr>
        <w:spacing w:after="0" w:line="312" w:lineRule="auto"/>
        <w:ind w:firstLine="709"/>
        <w:rPr>
          <w:lang w:val="vi-VN"/>
        </w:rPr>
      </w:pPr>
      <w:r>
        <w:t xml:space="preserve">4. </w:t>
      </w:r>
      <w:r w:rsidR="00A05469">
        <w:rPr>
          <w:lang w:val="vi-VN"/>
        </w:rPr>
        <w:t>Đảm bảo thực thi quyền của tác giả</w:t>
      </w:r>
      <w:r w:rsidR="00A05469" w:rsidRPr="00602A9E">
        <w:rPr>
          <w:lang w:val="vi-VN"/>
        </w:rPr>
        <w:t>.</w:t>
      </w:r>
    </w:p>
    <w:p w14:paraId="64448B77" w14:textId="09DE0D3E" w:rsidR="00DF3CAF" w:rsidRPr="00602A9E" w:rsidRDefault="00636149" w:rsidP="003A1CCF">
      <w:pPr>
        <w:pStyle w:val="Heading2"/>
        <w:spacing w:before="120" w:after="0" w:line="312" w:lineRule="auto"/>
        <w:ind w:firstLine="709"/>
      </w:pPr>
      <w:r w:rsidRPr="00602A9E">
        <w:t xml:space="preserve">Điều 2. </w:t>
      </w:r>
      <w:r w:rsidRPr="00602A9E">
        <w:rPr>
          <w:spacing w:val="1"/>
        </w:rPr>
        <w:t>P</w:t>
      </w:r>
      <w:r w:rsidRPr="00602A9E">
        <w:t>h</w:t>
      </w:r>
      <w:r w:rsidRPr="00602A9E">
        <w:rPr>
          <w:spacing w:val="1"/>
        </w:rPr>
        <w:t>ạ</w:t>
      </w:r>
      <w:r w:rsidRPr="00602A9E">
        <w:t>m</w:t>
      </w:r>
      <w:r w:rsidRPr="00602A9E">
        <w:rPr>
          <w:spacing w:val="-3"/>
        </w:rPr>
        <w:t xml:space="preserve"> </w:t>
      </w:r>
      <w:r w:rsidRPr="00602A9E">
        <w:t>vi</w:t>
      </w:r>
      <w:r w:rsidRPr="00602A9E">
        <w:rPr>
          <w:spacing w:val="1"/>
        </w:rPr>
        <w:t xml:space="preserve"> </w:t>
      </w:r>
      <w:r w:rsidR="003B7F05">
        <w:rPr>
          <w:spacing w:val="1"/>
        </w:rPr>
        <w:t>điều chỉnh</w:t>
      </w:r>
    </w:p>
    <w:p w14:paraId="34A73869" w14:textId="3D49CDE0" w:rsidR="00DF3CAF" w:rsidRPr="003B7F05" w:rsidRDefault="003B7F05" w:rsidP="003A1CCF">
      <w:pPr>
        <w:spacing w:after="0" w:line="312" w:lineRule="auto"/>
        <w:ind w:firstLine="709"/>
        <w:rPr>
          <w:lang w:val="vi-VN"/>
        </w:rPr>
      </w:pPr>
      <w:r>
        <w:rPr>
          <w:lang w:val="vi-VN"/>
        </w:rPr>
        <w:t xml:space="preserve">Văn bản này quy định về cách trích dẫn, </w:t>
      </w:r>
      <w:r w:rsidR="00181F94">
        <w:rPr>
          <w:lang w:val="vi-VN"/>
        </w:rPr>
        <w:t xml:space="preserve">cách liệt kê tài liệu tham khảo, </w:t>
      </w:r>
      <w:r>
        <w:rPr>
          <w:lang w:val="vi-VN"/>
        </w:rPr>
        <w:t>chống đạo văn và hình thức xử lý đạo văn áp dụng trong các hoạt động học tập, đào tào, nghiên cứu khoa học tại Trường Đại học Võ Trường Toản.</w:t>
      </w:r>
    </w:p>
    <w:p w14:paraId="0E2BE85E" w14:textId="77777777" w:rsidR="00DF3CAF" w:rsidRPr="00602A9E" w:rsidRDefault="00636149" w:rsidP="003A1CCF">
      <w:pPr>
        <w:pStyle w:val="Heading2"/>
        <w:spacing w:before="120" w:after="0" w:line="312" w:lineRule="auto"/>
        <w:ind w:firstLine="709"/>
      </w:pPr>
      <w:r w:rsidRPr="00602A9E">
        <w:t xml:space="preserve">Điều 3. </w:t>
      </w:r>
      <w:r w:rsidRPr="00602A9E">
        <w:rPr>
          <w:spacing w:val="1"/>
        </w:rPr>
        <w:t>Đ</w:t>
      </w:r>
      <w:r w:rsidRPr="00602A9E">
        <w:t xml:space="preserve">ối tượng </w:t>
      </w:r>
      <w:r w:rsidRPr="00602A9E">
        <w:rPr>
          <w:spacing w:val="1"/>
        </w:rPr>
        <w:t>á</w:t>
      </w:r>
      <w:r w:rsidRPr="00602A9E">
        <w:t>p dụng</w:t>
      </w:r>
    </w:p>
    <w:p w14:paraId="457E17EB" w14:textId="55FC11C2" w:rsidR="00DF3CAF" w:rsidRPr="00602A9E" w:rsidRDefault="00636149" w:rsidP="003A1CCF">
      <w:pPr>
        <w:spacing w:after="0" w:line="312" w:lineRule="auto"/>
        <w:ind w:firstLine="709"/>
      </w:pPr>
      <w:r w:rsidRPr="00602A9E">
        <w:rPr>
          <w:lang w:val="vi-VN"/>
        </w:rPr>
        <w:t xml:space="preserve">1. </w:t>
      </w:r>
      <w:r w:rsidRPr="00602A9E">
        <w:t>G</w:t>
      </w:r>
      <w:r w:rsidRPr="00602A9E">
        <w:rPr>
          <w:spacing w:val="-1"/>
        </w:rPr>
        <w:t>i</w:t>
      </w:r>
      <w:r w:rsidRPr="00602A9E">
        <w:t>ảng</w:t>
      </w:r>
      <w:r w:rsidRPr="00602A9E">
        <w:rPr>
          <w:spacing w:val="17"/>
        </w:rPr>
        <w:t xml:space="preserve"> </w:t>
      </w:r>
      <w:r w:rsidRPr="00602A9E">
        <w:t>viên,</w:t>
      </w:r>
      <w:r w:rsidRPr="00602A9E">
        <w:rPr>
          <w:spacing w:val="17"/>
        </w:rPr>
        <w:t xml:space="preserve"> </w:t>
      </w:r>
      <w:r w:rsidR="00867928">
        <w:t>n</w:t>
      </w:r>
      <w:r w:rsidRPr="00602A9E">
        <w:t>ghiên</w:t>
      </w:r>
      <w:r w:rsidRPr="00602A9E">
        <w:rPr>
          <w:spacing w:val="17"/>
        </w:rPr>
        <w:t xml:space="preserve"> </w:t>
      </w:r>
      <w:r w:rsidRPr="00602A9E">
        <w:t>c</w:t>
      </w:r>
      <w:r w:rsidRPr="00602A9E">
        <w:rPr>
          <w:spacing w:val="2"/>
        </w:rPr>
        <w:t>ứ</w:t>
      </w:r>
      <w:r w:rsidRPr="00602A9E">
        <w:t>u</w:t>
      </w:r>
      <w:r w:rsidRPr="00602A9E">
        <w:rPr>
          <w:spacing w:val="17"/>
        </w:rPr>
        <w:t xml:space="preserve"> </w:t>
      </w:r>
      <w:r w:rsidRPr="00602A9E">
        <w:t>viên,</w:t>
      </w:r>
      <w:r w:rsidRPr="00602A9E">
        <w:rPr>
          <w:spacing w:val="18"/>
        </w:rPr>
        <w:t xml:space="preserve"> </w:t>
      </w:r>
      <w:r w:rsidR="00867928">
        <w:t>c</w:t>
      </w:r>
      <w:r w:rsidRPr="00602A9E">
        <w:t>h</w:t>
      </w:r>
      <w:r w:rsidRPr="00602A9E">
        <w:rPr>
          <w:spacing w:val="3"/>
        </w:rPr>
        <w:t>u</w:t>
      </w:r>
      <w:r w:rsidRPr="00602A9E">
        <w:rPr>
          <w:spacing w:val="-5"/>
        </w:rPr>
        <w:t>y</w:t>
      </w:r>
      <w:r w:rsidRPr="00602A9E">
        <w:t>ên</w:t>
      </w:r>
      <w:r w:rsidRPr="00602A9E">
        <w:rPr>
          <w:spacing w:val="18"/>
        </w:rPr>
        <w:t xml:space="preserve"> </w:t>
      </w:r>
      <w:r w:rsidRPr="00602A9E">
        <w:t>viên</w:t>
      </w:r>
      <w:r w:rsidRPr="00602A9E">
        <w:rPr>
          <w:spacing w:val="17"/>
        </w:rPr>
        <w:t xml:space="preserve"> </w:t>
      </w:r>
      <w:r w:rsidRPr="00602A9E">
        <w:rPr>
          <w:spacing w:val="1"/>
        </w:rPr>
        <w:t>v</w:t>
      </w:r>
      <w:r w:rsidRPr="00602A9E">
        <w:t>à</w:t>
      </w:r>
      <w:r w:rsidRPr="00602A9E">
        <w:rPr>
          <w:spacing w:val="18"/>
        </w:rPr>
        <w:t xml:space="preserve"> </w:t>
      </w:r>
      <w:r w:rsidR="00867928">
        <w:t>n</w:t>
      </w:r>
      <w:r w:rsidRPr="00602A9E">
        <w:t>hân</w:t>
      </w:r>
      <w:r w:rsidRPr="00602A9E">
        <w:rPr>
          <w:spacing w:val="17"/>
        </w:rPr>
        <w:t xml:space="preserve"> </w:t>
      </w:r>
      <w:r w:rsidRPr="00602A9E">
        <w:t>viên</w:t>
      </w:r>
      <w:r w:rsidRPr="00602A9E">
        <w:rPr>
          <w:spacing w:val="17"/>
        </w:rPr>
        <w:t xml:space="preserve"> </w:t>
      </w:r>
      <w:r w:rsidRPr="00602A9E">
        <w:t>làm</w:t>
      </w:r>
      <w:r w:rsidRPr="00602A9E">
        <w:rPr>
          <w:spacing w:val="15"/>
        </w:rPr>
        <w:t xml:space="preserve"> </w:t>
      </w:r>
      <w:r w:rsidRPr="00602A9E">
        <w:t>v</w:t>
      </w:r>
      <w:r w:rsidRPr="00602A9E">
        <w:rPr>
          <w:spacing w:val="2"/>
        </w:rPr>
        <w:t>i</w:t>
      </w:r>
      <w:r w:rsidRPr="00602A9E">
        <w:t>ệc</w:t>
      </w:r>
      <w:r w:rsidRPr="00602A9E">
        <w:rPr>
          <w:spacing w:val="18"/>
        </w:rPr>
        <w:t xml:space="preserve"> </w:t>
      </w:r>
      <w:r w:rsidRPr="00602A9E">
        <w:rPr>
          <w:spacing w:val="1"/>
        </w:rPr>
        <w:t>t</w:t>
      </w:r>
      <w:r w:rsidRPr="00602A9E">
        <w:t>ại</w:t>
      </w:r>
      <w:r w:rsidRPr="00602A9E">
        <w:rPr>
          <w:spacing w:val="17"/>
        </w:rPr>
        <w:t xml:space="preserve"> </w:t>
      </w:r>
      <w:r w:rsidR="003B0B61" w:rsidRPr="00602A9E">
        <w:rPr>
          <w:spacing w:val="-1"/>
        </w:rPr>
        <w:t>VTTU</w:t>
      </w:r>
      <w:r w:rsidRPr="00602A9E">
        <w:rPr>
          <w:spacing w:val="-1"/>
        </w:rPr>
        <w:t xml:space="preserve"> sa</w:t>
      </w:r>
      <w:r w:rsidRPr="00602A9E">
        <w:t>u</w:t>
      </w:r>
      <w:r w:rsidRPr="00602A9E">
        <w:rPr>
          <w:spacing w:val="1"/>
        </w:rPr>
        <w:t xml:space="preserve"> </w:t>
      </w:r>
      <w:r w:rsidRPr="00602A9E">
        <w:t>đ</w:t>
      </w:r>
      <w:r w:rsidRPr="00602A9E">
        <w:rPr>
          <w:spacing w:val="3"/>
        </w:rPr>
        <w:t>â</w:t>
      </w:r>
      <w:r w:rsidRPr="00602A9E">
        <w:t>y</w:t>
      </w:r>
      <w:r w:rsidRPr="00602A9E">
        <w:rPr>
          <w:spacing w:val="-6"/>
        </w:rPr>
        <w:t xml:space="preserve"> </w:t>
      </w:r>
      <w:r w:rsidRPr="00602A9E">
        <w:t>gọi ch</w:t>
      </w:r>
      <w:r w:rsidRPr="00602A9E">
        <w:rPr>
          <w:spacing w:val="1"/>
        </w:rPr>
        <w:t>u</w:t>
      </w:r>
      <w:r w:rsidRPr="00602A9E">
        <w:t>ng</w:t>
      </w:r>
      <w:r w:rsidRPr="00602A9E">
        <w:rPr>
          <w:spacing w:val="-1"/>
        </w:rPr>
        <w:t xml:space="preserve"> </w:t>
      </w:r>
      <w:r w:rsidRPr="00602A9E">
        <w:t>là</w:t>
      </w:r>
      <w:r w:rsidRPr="00602A9E">
        <w:rPr>
          <w:spacing w:val="-1"/>
        </w:rPr>
        <w:t xml:space="preserve"> </w:t>
      </w:r>
      <w:r w:rsidR="003B7F05">
        <w:rPr>
          <w:lang w:val="vi-VN"/>
        </w:rPr>
        <w:t>c</w:t>
      </w:r>
      <w:r w:rsidRPr="00602A9E">
        <w:t>án</w:t>
      </w:r>
      <w:r w:rsidRPr="00602A9E">
        <w:rPr>
          <w:spacing w:val="-1"/>
        </w:rPr>
        <w:t xml:space="preserve"> </w:t>
      </w:r>
      <w:r w:rsidRPr="00602A9E">
        <w:rPr>
          <w:spacing w:val="2"/>
        </w:rPr>
        <w:t>b</w:t>
      </w:r>
      <w:r w:rsidRPr="00602A9E">
        <w:t>ộ-</w:t>
      </w:r>
      <w:r w:rsidR="002060AC" w:rsidRPr="00602A9E">
        <w:rPr>
          <w:spacing w:val="-1"/>
        </w:rPr>
        <w:t>giảng</w:t>
      </w:r>
      <w:r w:rsidR="002060AC" w:rsidRPr="00602A9E">
        <w:rPr>
          <w:spacing w:val="-1"/>
          <w:lang w:val="vi-VN"/>
        </w:rPr>
        <w:t xml:space="preserve"> viên</w:t>
      </w:r>
      <w:r w:rsidRPr="00602A9E">
        <w:t>;</w:t>
      </w:r>
    </w:p>
    <w:p w14:paraId="11686DF0" w14:textId="70428AF7" w:rsidR="00DF3CAF" w:rsidRPr="00602A9E" w:rsidRDefault="002060AC" w:rsidP="003A1CCF">
      <w:pPr>
        <w:spacing w:after="0" w:line="312" w:lineRule="auto"/>
        <w:ind w:firstLine="709"/>
      </w:pPr>
      <w:r w:rsidRPr="00602A9E">
        <w:rPr>
          <w:lang w:val="vi-VN"/>
        </w:rPr>
        <w:t xml:space="preserve">2. </w:t>
      </w:r>
      <w:r w:rsidR="00636149" w:rsidRPr="00602A9E">
        <w:t>Sinh</w:t>
      </w:r>
      <w:r w:rsidR="00636149" w:rsidRPr="00602A9E">
        <w:rPr>
          <w:spacing w:val="5"/>
        </w:rPr>
        <w:t xml:space="preserve"> </w:t>
      </w:r>
      <w:r w:rsidR="00636149" w:rsidRPr="00602A9E">
        <w:t>viê</w:t>
      </w:r>
      <w:r w:rsidR="00636149" w:rsidRPr="00602A9E">
        <w:rPr>
          <w:spacing w:val="1"/>
        </w:rPr>
        <w:t>n</w:t>
      </w:r>
      <w:r w:rsidR="00636149" w:rsidRPr="00602A9E">
        <w:t>,</w:t>
      </w:r>
      <w:r w:rsidR="00636149" w:rsidRPr="00602A9E">
        <w:rPr>
          <w:spacing w:val="5"/>
        </w:rPr>
        <w:t xml:space="preserve"> </w:t>
      </w:r>
      <w:r w:rsidR="00636149" w:rsidRPr="00602A9E">
        <w:t>học</w:t>
      </w:r>
      <w:r w:rsidR="00636149" w:rsidRPr="00602A9E">
        <w:rPr>
          <w:spacing w:val="5"/>
        </w:rPr>
        <w:t xml:space="preserve"> </w:t>
      </w:r>
      <w:r w:rsidR="00636149" w:rsidRPr="00602A9E">
        <w:rPr>
          <w:spacing w:val="1"/>
        </w:rPr>
        <w:t>v</w:t>
      </w:r>
      <w:r w:rsidR="00636149" w:rsidRPr="00602A9E">
        <w:t>iên</w:t>
      </w:r>
      <w:r w:rsidR="00636149" w:rsidRPr="00602A9E">
        <w:rPr>
          <w:spacing w:val="5"/>
        </w:rPr>
        <w:t xml:space="preserve"> </w:t>
      </w:r>
      <w:r w:rsidR="00636149" w:rsidRPr="00602A9E">
        <w:t>c</w:t>
      </w:r>
      <w:r w:rsidR="00636149" w:rsidRPr="00602A9E">
        <w:rPr>
          <w:spacing w:val="1"/>
        </w:rPr>
        <w:t>a</w:t>
      </w:r>
      <w:r w:rsidR="00636149" w:rsidRPr="00602A9E">
        <w:t>o</w:t>
      </w:r>
      <w:r w:rsidR="00636149" w:rsidRPr="00602A9E">
        <w:rPr>
          <w:spacing w:val="5"/>
        </w:rPr>
        <w:t xml:space="preserve"> </w:t>
      </w:r>
      <w:r w:rsidR="00636149" w:rsidRPr="00602A9E">
        <w:t>học,</w:t>
      </w:r>
      <w:r w:rsidR="00636149" w:rsidRPr="00602A9E">
        <w:rPr>
          <w:spacing w:val="5"/>
        </w:rPr>
        <w:t xml:space="preserve"> </w:t>
      </w:r>
      <w:r w:rsidR="00636149" w:rsidRPr="00602A9E">
        <w:t>n</w:t>
      </w:r>
      <w:r w:rsidR="00636149" w:rsidRPr="00602A9E">
        <w:rPr>
          <w:spacing w:val="1"/>
        </w:rPr>
        <w:t>g</w:t>
      </w:r>
      <w:r w:rsidR="00636149" w:rsidRPr="00602A9E">
        <w:t>hiên</w:t>
      </w:r>
      <w:r w:rsidR="00636149" w:rsidRPr="00602A9E">
        <w:rPr>
          <w:spacing w:val="5"/>
        </w:rPr>
        <w:t xml:space="preserve"> </w:t>
      </w:r>
      <w:r w:rsidR="00636149" w:rsidRPr="00602A9E">
        <w:t>cứu</w:t>
      </w:r>
      <w:r w:rsidR="00636149" w:rsidRPr="00602A9E">
        <w:rPr>
          <w:spacing w:val="5"/>
        </w:rPr>
        <w:t xml:space="preserve"> </w:t>
      </w:r>
      <w:r w:rsidR="00636149" w:rsidRPr="00602A9E">
        <w:rPr>
          <w:spacing w:val="1"/>
        </w:rPr>
        <w:t>s</w:t>
      </w:r>
      <w:r w:rsidR="00636149" w:rsidRPr="00602A9E">
        <w:t>inh</w:t>
      </w:r>
      <w:r w:rsidR="00636149" w:rsidRPr="00602A9E">
        <w:rPr>
          <w:spacing w:val="10"/>
        </w:rPr>
        <w:t xml:space="preserve"> </w:t>
      </w:r>
      <w:r w:rsidR="00636149" w:rsidRPr="00602A9E">
        <w:t>đang</w:t>
      </w:r>
      <w:r w:rsidR="00636149" w:rsidRPr="00602A9E">
        <w:rPr>
          <w:spacing w:val="5"/>
        </w:rPr>
        <w:t xml:space="preserve"> </w:t>
      </w:r>
      <w:r w:rsidR="00636149" w:rsidRPr="00602A9E">
        <w:t>th</w:t>
      </w:r>
      <w:r w:rsidR="00636149" w:rsidRPr="00602A9E">
        <w:rPr>
          <w:spacing w:val="1"/>
        </w:rPr>
        <w:t>e</w:t>
      </w:r>
      <w:r w:rsidR="00636149" w:rsidRPr="00602A9E">
        <w:t>o</w:t>
      </w:r>
      <w:r w:rsidR="00636149" w:rsidRPr="00602A9E">
        <w:rPr>
          <w:spacing w:val="5"/>
        </w:rPr>
        <w:t xml:space="preserve"> </w:t>
      </w:r>
      <w:r w:rsidR="00636149" w:rsidRPr="00602A9E">
        <w:t>học</w:t>
      </w:r>
      <w:r w:rsidR="00636149" w:rsidRPr="00602A9E">
        <w:rPr>
          <w:spacing w:val="5"/>
        </w:rPr>
        <w:t xml:space="preserve"> </w:t>
      </w:r>
      <w:r w:rsidR="00636149" w:rsidRPr="00602A9E">
        <w:rPr>
          <w:spacing w:val="1"/>
        </w:rPr>
        <w:t>t</w:t>
      </w:r>
      <w:r w:rsidR="00636149" w:rsidRPr="00602A9E">
        <w:t>ại</w:t>
      </w:r>
      <w:r w:rsidR="00636149" w:rsidRPr="00602A9E">
        <w:rPr>
          <w:spacing w:val="5"/>
        </w:rPr>
        <w:t xml:space="preserve"> </w:t>
      </w:r>
      <w:r w:rsidR="00636149" w:rsidRPr="00602A9E">
        <w:t>trư</w:t>
      </w:r>
      <w:r w:rsidR="00636149" w:rsidRPr="00602A9E">
        <w:rPr>
          <w:spacing w:val="1"/>
        </w:rPr>
        <w:t>ờ</w:t>
      </w:r>
      <w:r w:rsidR="00636149" w:rsidRPr="00602A9E">
        <w:t>ng</w:t>
      </w:r>
      <w:r w:rsidR="00636149" w:rsidRPr="00602A9E">
        <w:rPr>
          <w:spacing w:val="5"/>
        </w:rPr>
        <w:t xml:space="preserve"> </w:t>
      </w:r>
      <w:r w:rsidR="00636149" w:rsidRPr="00602A9E">
        <w:rPr>
          <w:spacing w:val="-1"/>
        </w:rPr>
        <w:t>sa</w:t>
      </w:r>
      <w:r w:rsidR="00636149" w:rsidRPr="00602A9E">
        <w:t>u</w:t>
      </w:r>
      <w:r w:rsidR="00636149" w:rsidRPr="00602A9E">
        <w:rPr>
          <w:spacing w:val="5"/>
        </w:rPr>
        <w:t xml:space="preserve"> </w:t>
      </w:r>
      <w:r w:rsidR="00636149" w:rsidRPr="00602A9E">
        <w:t>đ</w:t>
      </w:r>
      <w:r w:rsidR="00636149" w:rsidRPr="00602A9E">
        <w:rPr>
          <w:spacing w:val="3"/>
        </w:rPr>
        <w:t>â</w:t>
      </w:r>
      <w:r w:rsidR="00636149" w:rsidRPr="00602A9E">
        <w:t>y</w:t>
      </w:r>
      <w:r w:rsidR="00636149" w:rsidRPr="00602A9E">
        <w:rPr>
          <w:spacing w:val="3"/>
        </w:rPr>
        <w:t xml:space="preserve"> </w:t>
      </w:r>
      <w:r w:rsidR="00636149" w:rsidRPr="00602A9E">
        <w:t>gọi chung là</w:t>
      </w:r>
      <w:r w:rsidR="00636149" w:rsidRPr="00602A9E">
        <w:rPr>
          <w:spacing w:val="-1"/>
        </w:rPr>
        <w:t xml:space="preserve"> </w:t>
      </w:r>
      <w:r w:rsidR="003B7F05">
        <w:rPr>
          <w:lang w:val="vi-VN"/>
        </w:rPr>
        <w:t>s</w:t>
      </w:r>
      <w:r w:rsidR="00636149" w:rsidRPr="00602A9E">
        <w:t>inh viên;</w:t>
      </w:r>
    </w:p>
    <w:p w14:paraId="6E4E4250" w14:textId="3C6566C6" w:rsidR="00DF3CAF" w:rsidRDefault="00451F32" w:rsidP="003A1CCF">
      <w:pPr>
        <w:spacing w:after="0" w:line="312" w:lineRule="auto"/>
        <w:ind w:firstLine="709"/>
      </w:pPr>
      <w:r w:rsidRPr="00602A9E">
        <w:rPr>
          <w:lang w:val="vi-VN"/>
        </w:rPr>
        <w:t xml:space="preserve">3. </w:t>
      </w:r>
      <w:r w:rsidR="00636149" w:rsidRPr="00602A9E">
        <w:t>Thực</w:t>
      </w:r>
      <w:r w:rsidR="003B0B61" w:rsidRPr="00602A9E">
        <w:t xml:space="preserve"> </w:t>
      </w:r>
      <w:r w:rsidR="00636149" w:rsidRPr="00602A9E">
        <w:t>tập</w:t>
      </w:r>
      <w:r w:rsidR="003B0B61" w:rsidRPr="00602A9E">
        <w:t xml:space="preserve"> </w:t>
      </w:r>
      <w:r w:rsidR="00636149" w:rsidRPr="00602A9E">
        <w:t>sinh,</w:t>
      </w:r>
      <w:r w:rsidR="003B0B61" w:rsidRPr="00602A9E">
        <w:t xml:space="preserve"> </w:t>
      </w:r>
      <w:r w:rsidR="00792867">
        <w:rPr>
          <w:lang w:val="vi-VN"/>
        </w:rPr>
        <w:t>c</w:t>
      </w:r>
      <w:r w:rsidR="00636149" w:rsidRPr="00602A9E">
        <w:t>ộng</w:t>
      </w:r>
      <w:r w:rsidR="003B0B61" w:rsidRPr="00602A9E">
        <w:t xml:space="preserve"> </w:t>
      </w:r>
      <w:r w:rsidR="00636149" w:rsidRPr="00602A9E">
        <w:t>tác</w:t>
      </w:r>
      <w:r w:rsidR="003B0B61" w:rsidRPr="00602A9E">
        <w:t xml:space="preserve"> </w:t>
      </w:r>
      <w:r w:rsidR="00636149" w:rsidRPr="00602A9E">
        <w:t>viên</w:t>
      </w:r>
      <w:r w:rsidR="003B0B61" w:rsidRPr="00602A9E">
        <w:t xml:space="preserve"> </w:t>
      </w:r>
      <w:r w:rsidR="00636149" w:rsidRPr="00602A9E">
        <w:t>và</w:t>
      </w:r>
      <w:r w:rsidR="003B0B61" w:rsidRPr="00602A9E">
        <w:t xml:space="preserve"> </w:t>
      </w:r>
      <w:r w:rsidR="00636149" w:rsidRPr="00602A9E">
        <w:t>các</w:t>
      </w:r>
      <w:r w:rsidR="003B0B61" w:rsidRPr="00602A9E">
        <w:t xml:space="preserve"> </w:t>
      </w:r>
      <w:r w:rsidR="00636149" w:rsidRPr="00602A9E">
        <w:t>đối</w:t>
      </w:r>
      <w:r w:rsidR="003B0B61" w:rsidRPr="00602A9E">
        <w:t xml:space="preserve"> </w:t>
      </w:r>
      <w:r w:rsidR="00636149" w:rsidRPr="00602A9E">
        <w:rPr>
          <w:spacing w:val="1"/>
        </w:rPr>
        <w:t>t</w:t>
      </w:r>
      <w:r w:rsidR="00636149" w:rsidRPr="00602A9E">
        <w:t>ư</w:t>
      </w:r>
      <w:r w:rsidR="00636149" w:rsidRPr="00602A9E">
        <w:rPr>
          <w:spacing w:val="-1"/>
        </w:rPr>
        <w:t>ợ</w:t>
      </w:r>
      <w:r w:rsidR="00636149" w:rsidRPr="00602A9E">
        <w:t>ng</w:t>
      </w:r>
      <w:r w:rsidR="003B0B61" w:rsidRPr="00602A9E">
        <w:t xml:space="preserve"> </w:t>
      </w:r>
      <w:r w:rsidR="00636149" w:rsidRPr="00602A9E">
        <w:t>khác</w:t>
      </w:r>
      <w:r w:rsidR="003B0B61" w:rsidRPr="00602A9E">
        <w:t xml:space="preserve"> </w:t>
      </w:r>
      <w:r w:rsidR="00636149" w:rsidRPr="00602A9E">
        <w:t>đến</w:t>
      </w:r>
      <w:r w:rsidR="003B0B61" w:rsidRPr="00602A9E">
        <w:t xml:space="preserve"> </w:t>
      </w:r>
      <w:r w:rsidR="00636149" w:rsidRPr="00602A9E">
        <w:rPr>
          <w:spacing w:val="1"/>
        </w:rPr>
        <w:t>là</w:t>
      </w:r>
      <w:r w:rsidR="00636149" w:rsidRPr="00602A9E">
        <w:t>m</w:t>
      </w:r>
      <w:r w:rsidR="003B0B61" w:rsidRPr="00602A9E">
        <w:t xml:space="preserve"> </w:t>
      </w:r>
      <w:r w:rsidR="00636149" w:rsidRPr="00602A9E">
        <w:t>việc,</w:t>
      </w:r>
      <w:r w:rsidR="003B0B61" w:rsidRPr="00602A9E">
        <w:t xml:space="preserve"> </w:t>
      </w:r>
      <w:r w:rsidR="00636149" w:rsidRPr="00602A9E">
        <w:t>khảo</w:t>
      </w:r>
      <w:r w:rsidR="003B0B61" w:rsidRPr="00602A9E">
        <w:t xml:space="preserve"> </w:t>
      </w:r>
      <w:r w:rsidR="00636149" w:rsidRPr="00602A9E">
        <w:t>s</w:t>
      </w:r>
      <w:r w:rsidR="00636149" w:rsidRPr="00602A9E">
        <w:rPr>
          <w:spacing w:val="1"/>
        </w:rPr>
        <w:t>á</w:t>
      </w:r>
      <w:r w:rsidR="00636149" w:rsidRPr="00602A9E">
        <w:t>t và/hoặc</w:t>
      </w:r>
      <w:r w:rsidR="00636149" w:rsidRPr="00602A9E">
        <w:rPr>
          <w:spacing w:val="-1"/>
        </w:rPr>
        <w:t xml:space="preserve"> </w:t>
      </w:r>
      <w:r w:rsidR="00636149" w:rsidRPr="00602A9E">
        <w:t>hoạt động</w:t>
      </w:r>
      <w:r w:rsidR="00636149" w:rsidRPr="00602A9E">
        <w:rPr>
          <w:spacing w:val="-1"/>
        </w:rPr>
        <w:t xml:space="preserve"> </w:t>
      </w:r>
      <w:r w:rsidR="00636149" w:rsidRPr="00602A9E">
        <w:rPr>
          <w:spacing w:val="1"/>
        </w:rPr>
        <w:t>t</w:t>
      </w:r>
      <w:r w:rsidR="00636149" w:rsidRPr="00602A9E">
        <w:t>ại</w:t>
      </w:r>
      <w:r w:rsidR="00636149" w:rsidRPr="00602A9E">
        <w:rPr>
          <w:spacing w:val="-1"/>
        </w:rPr>
        <w:t xml:space="preserve"> </w:t>
      </w:r>
      <w:r w:rsidR="003B0B61" w:rsidRPr="00602A9E">
        <w:rPr>
          <w:spacing w:val="-1"/>
        </w:rPr>
        <w:t>VTTU</w:t>
      </w:r>
      <w:r w:rsidR="00636149" w:rsidRPr="00602A9E">
        <w:t xml:space="preserve"> </w:t>
      </w:r>
      <w:r w:rsidR="00636149" w:rsidRPr="00602A9E">
        <w:rPr>
          <w:spacing w:val="-1"/>
        </w:rPr>
        <w:t>sa</w:t>
      </w:r>
      <w:r w:rsidR="00636149" w:rsidRPr="00602A9E">
        <w:t>u</w:t>
      </w:r>
      <w:r w:rsidR="00636149" w:rsidRPr="00602A9E">
        <w:rPr>
          <w:spacing w:val="1"/>
        </w:rPr>
        <w:t xml:space="preserve"> đâ</w:t>
      </w:r>
      <w:r w:rsidR="00636149" w:rsidRPr="00602A9E">
        <w:t>y</w:t>
      </w:r>
      <w:r w:rsidR="00636149" w:rsidRPr="00602A9E">
        <w:rPr>
          <w:spacing w:val="-4"/>
        </w:rPr>
        <w:t xml:space="preserve"> </w:t>
      </w:r>
      <w:r w:rsidR="00636149" w:rsidRPr="00602A9E">
        <w:t>gọi</w:t>
      </w:r>
      <w:r w:rsidR="00636149" w:rsidRPr="00602A9E">
        <w:rPr>
          <w:spacing w:val="-1"/>
        </w:rPr>
        <w:t xml:space="preserve"> </w:t>
      </w:r>
      <w:r w:rsidR="00636149" w:rsidRPr="00602A9E">
        <w:t>chu</w:t>
      </w:r>
      <w:r w:rsidR="00636149" w:rsidRPr="00602A9E">
        <w:rPr>
          <w:spacing w:val="1"/>
        </w:rPr>
        <w:t>n</w:t>
      </w:r>
      <w:r w:rsidR="00636149" w:rsidRPr="00602A9E">
        <w:t>g</w:t>
      </w:r>
      <w:r w:rsidR="00636149" w:rsidRPr="00602A9E">
        <w:rPr>
          <w:spacing w:val="-1"/>
        </w:rPr>
        <w:t xml:space="preserve"> </w:t>
      </w:r>
      <w:r w:rsidR="00636149" w:rsidRPr="00602A9E">
        <w:t xml:space="preserve">là </w:t>
      </w:r>
      <w:r w:rsidR="003B7F05">
        <w:rPr>
          <w:spacing w:val="-1"/>
          <w:lang w:val="vi-VN"/>
        </w:rPr>
        <w:t>c</w:t>
      </w:r>
      <w:r w:rsidR="00636149" w:rsidRPr="00602A9E">
        <w:rPr>
          <w:spacing w:val="1"/>
        </w:rPr>
        <w:t>ộ</w:t>
      </w:r>
      <w:r w:rsidR="00636149" w:rsidRPr="00602A9E">
        <w:t>ng</w:t>
      </w:r>
      <w:r w:rsidR="00636149" w:rsidRPr="00602A9E">
        <w:rPr>
          <w:spacing w:val="-1"/>
        </w:rPr>
        <w:t xml:space="preserve"> </w:t>
      </w:r>
      <w:r w:rsidR="00636149" w:rsidRPr="00602A9E">
        <w:rPr>
          <w:spacing w:val="1"/>
        </w:rPr>
        <w:t>t</w:t>
      </w:r>
      <w:r w:rsidR="00636149" w:rsidRPr="00602A9E">
        <w:t>ác</w:t>
      </w:r>
      <w:r w:rsidR="00636149" w:rsidRPr="00602A9E">
        <w:rPr>
          <w:spacing w:val="-1"/>
        </w:rPr>
        <w:t xml:space="preserve"> </w:t>
      </w:r>
      <w:r w:rsidR="00636149" w:rsidRPr="00602A9E">
        <w:t>viên;</w:t>
      </w:r>
    </w:p>
    <w:p w14:paraId="2451BA46" w14:textId="2A67B01B" w:rsidR="00DF3CAF" w:rsidRDefault="00636149" w:rsidP="003A1CCF">
      <w:pPr>
        <w:pStyle w:val="Heading2"/>
        <w:spacing w:before="120" w:after="0" w:line="312" w:lineRule="auto"/>
        <w:ind w:firstLine="709"/>
      </w:pPr>
      <w:r w:rsidRPr="00602A9E">
        <w:t>Điều 4. G</w:t>
      </w:r>
      <w:r w:rsidRPr="00602A9E">
        <w:rPr>
          <w:spacing w:val="1"/>
        </w:rPr>
        <w:t>i</w:t>
      </w:r>
      <w:r w:rsidRPr="00602A9E">
        <w:t>ải thí</w:t>
      </w:r>
      <w:r w:rsidRPr="00602A9E">
        <w:rPr>
          <w:spacing w:val="1"/>
        </w:rPr>
        <w:t>c</w:t>
      </w:r>
      <w:r w:rsidRPr="00602A9E">
        <w:t>h từ</w:t>
      </w:r>
      <w:r w:rsidRPr="00602A9E">
        <w:rPr>
          <w:spacing w:val="1"/>
        </w:rPr>
        <w:t xml:space="preserve"> </w:t>
      </w:r>
      <w:r w:rsidRPr="00602A9E">
        <w:t>ngữ</w:t>
      </w:r>
      <w:r w:rsidR="00316AD4" w:rsidRPr="00602A9E">
        <w:tab/>
      </w:r>
    </w:p>
    <w:p w14:paraId="043123B9" w14:textId="52E559CD" w:rsidR="00181F94" w:rsidRDefault="003B7F05" w:rsidP="003A1CCF">
      <w:pPr>
        <w:spacing w:after="0" w:line="312" w:lineRule="auto"/>
        <w:ind w:firstLine="709"/>
        <w:rPr>
          <w:lang w:val="vi-VN"/>
        </w:rPr>
      </w:pPr>
      <w:r w:rsidRPr="00E86B37">
        <w:rPr>
          <w:b/>
          <w:i/>
          <w:lang w:val="vi-VN"/>
        </w:rPr>
        <w:t xml:space="preserve">1. Trích dẫn </w:t>
      </w:r>
      <w:r w:rsidR="00990676">
        <w:rPr>
          <w:b/>
          <w:i/>
          <w:lang w:val="vi-VN"/>
        </w:rPr>
        <w:t xml:space="preserve">nội dung </w:t>
      </w:r>
      <w:r w:rsidR="00402C6C">
        <w:rPr>
          <w:b/>
          <w:i/>
          <w:lang w:val="vi-VN"/>
        </w:rPr>
        <w:t>văn bản</w:t>
      </w:r>
      <w:r w:rsidRPr="00E86B37">
        <w:rPr>
          <w:b/>
          <w:i/>
          <w:lang w:val="vi-VN"/>
        </w:rPr>
        <w:t xml:space="preserve"> </w:t>
      </w:r>
      <w:r w:rsidR="006C4896" w:rsidRPr="00E86B37">
        <w:rPr>
          <w:b/>
          <w:i/>
          <w:lang w:val="vi-VN"/>
        </w:rPr>
        <w:t>hay trích dẫn tài liệu tham khảo</w:t>
      </w:r>
      <w:r w:rsidR="004863E8">
        <w:rPr>
          <w:b/>
          <w:i/>
          <w:lang w:val="vi-VN"/>
        </w:rPr>
        <w:t xml:space="preserve"> (sau đây gọi tắ</w:t>
      </w:r>
      <w:r w:rsidR="001D67DD">
        <w:rPr>
          <w:b/>
          <w:i/>
          <w:lang w:val="vi-VN"/>
        </w:rPr>
        <w:t>t</w:t>
      </w:r>
      <w:r w:rsidR="004863E8">
        <w:rPr>
          <w:b/>
          <w:i/>
          <w:lang w:val="vi-VN"/>
        </w:rPr>
        <w:t xml:space="preserve"> là trích dẫn)</w:t>
      </w:r>
      <w:r w:rsidR="006C4896">
        <w:rPr>
          <w:lang w:val="vi-VN"/>
        </w:rPr>
        <w:t xml:space="preserve"> </w:t>
      </w:r>
      <w:r>
        <w:rPr>
          <w:lang w:val="vi-VN"/>
        </w:rPr>
        <w:t xml:space="preserve">là </w:t>
      </w:r>
      <w:r w:rsidR="00181F94">
        <w:rPr>
          <w:lang w:val="vi-VN"/>
        </w:rPr>
        <w:t xml:space="preserve">một phương pháp được sử dụng để xác định </w:t>
      </w:r>
      <w:r w:rsidR="00E86B37">
        <w:rPr>
          <w:lang w:val="vi-VN"/>
        </w:rPr>
        <w:t>tác giả</w:t>
      </w:r>
      <w:r w:rsidR="00181F94">
        <w:rPr>
          <w:lang w:val="vi-VN"/>
        </w:rPr>
        <w:t>, nội dung</w:t>
      </w:r>
      <w:r w:rsidR="006D228D">
        <w:rPr>
          <w:lang w:val="vi-VN"/>
        </w:rPr>
        <w:t xml:space="preserve"> </w:t>
      </w:r>
      <w:r w:rsidR="00E86B37">
        <w:rPr>
          <w:lang w:val="vi-VN"/>
        </w:rPr>
        <w:t xml:space="preserve">và nơi </w:t>
      </w:r>
      <w:r w:rsidR="006D228D">
        <w:rPr>
          <w:lang w:val="vi-VN"/>
        </w:rPr>
        <w:t xml:space="preserve">tác phẩm gốc </w:t>
      </w:r>
      <w:r w:rsidR="00181F94">
        <w:rPr>
          <w:lang w:val="vi-VN"/>
        </w:rPr>
        <w:t xml:space="preserve">mà tác giả thu thập thông tin và ý tưởng cho tác phẩm của mình. </w:t>
      </w:r>
    </w:p>
    <w:p w14:paraId="66DBB6ED" w14:textId="0BE072F5" w:rsidR="003B7F05" w:rsidRDefault="00181F94" w:rsidP="003A1CCF">
      <w:pPr>
        <w:spacing w:after="0" w:line="312" w:lineRule="auto"/>
        <w:ind w:firstLine="709"/>
        <w:rPr>
          <w:lang w:val="vi-VN"/>
        </w:rPr>
      </w:pPr>
      <w:r w:rsidRPr="00E86B37">
        <w:rPr>
          <w:b/>
          <w:i/>
          <w:lang w:val="vi-VN"/>
        </w:rPr>
        <w:lastRenderedPageBreak/>
        <w:t>2. Liệt kê tài liệu tham khảo</w:t>
      </w:r>
      <w:r>
        <w:rPr>
          <w:lang w:val="vi-VN"/>
        </w:rPr>
        <w:t xml:space="preserve"> </w:t>
      </w:r>
      <w:r w:rsidR="003B7F05">
        <w:rPr>
          <w:lang w:val="vi-VN"/>
        </w:rPr>
        <w:t>chỉ rõ thông tin về tác giả, tên tác phẩm, nhà xuất bản, năm xuất bản</w:t>
      </w:r>
      <w:r w:rsidR="006D228D">
        <w:rPr>
          <w:lang w:val="vi-VN"/>
        </w:rPr>
        <w:t>…</w:t>
      </w:r>
      <w:r w:rsidR="003B7F05">
        <w:rPr>
          <w:lang w:val="vi-VN"/>
        </w:rPr>
        <w:t xml:space="preserve"> Trích dẫn</w:t>
      </w:r>
      <w:r>
        <w:rPr>
          <w:lang w:val="vi-VN"/>
        </w:rPr>
        <w:t xml:space="preserve"> và liệt kê tài liệu tham khảo</w:t>
      </w:r>
      <w:r w:rsidR="003B7F05">
        <w:rPr>
          <w:lang w:val="vi-VN"/>
        </w:rPr>
        <w:t xml:space="preserve"> phải tuân theo quy định của pháp luật về sở hữu trí tuệ, quy định của Bộ Giáo dục và Đào tào và </w:t>
      </w:r>
      <w:r w:rsidR="006C4896">
        <w:rPr>
          <w:lang w:val="vi-VN"/>
        </w:rPr>
        <w:t xml:space="preserve">quy định của </w:t>
      </w:r>
      <w:r w:rsidR="003B7F05">
        <w:rPr>
          <w:lang w:val="vi-VN"/>
        </w:rPr>
        <w:t>VTTU.</w:t>
      </w:r>
    </w:p>
    <w:p w14:paraId="45A17DDD" w14:textId="0EF98DC6" w:rsidR="004F0590" w:rsidRDefault="001D67DD" w:rsidP="003A1CCF">
      <w:pPr>
        <w:spacing w:after="0" w:line="312" w:lineRule="auto"/>
        <w:ind w:firstLine="709"/>
        <w:rPr>
          <w:lang w:val="vi-VN"/>
        </w:rPr>
      </w:pPr>
      <w:r>
        <w:rPr>
          <w:b/>
          <w:i/>
          <w:lang w:val="vi-VN"/>
        </w:rPr>
        <w:t>3</w:t>
      </w:r>
      <w:r w:rsidR="004F0590" w:rsidRPr="00E86B37">
        <w:rPr>
          <w:b/>
          <w:i/>
          <w:lang w:val="vi-VN"/>
        </w:rPr>
        <w:t>. Đạo văn</w:t>
      </w:r>
      <w:r w:rsidR="004F0590">
        <w:rPr>
          <w:lang w:val="vi-VN"/>
        </w:rPr>
        <w:t xml:space="preserve"> là việc </w:t>
      </w:r>
      <w:r w:rsidR="000311DB">
        <w:rPr>
          <w:lang w:val="vi-VN"/>
        </w:rPr>
        <w:t>lấy từ ngữ, ý tưởng hoặc kết quả thống kê từ</w:t>
      </w:r>
      <w:r w:rsidR="004F0590">
        <w:rPr>
          <w:lang w:val="vi-VN"/>
        </w:rPr>
        <w:t xml:space="preserve"> tác phẩm của </w:t>
      </w:r>
      <w:r w:rsidR="006D228D">
        <w:rPr>
          <w:lang w:val="vi-VN"/>
        </w:rPr>
        <w:t>bất kỳ ai đó</w:t>
      </w:r>
      <w:r w:rsidR="004F0590">
        <w:rPr>
          <w:lang w:val="vi-VN"/>
        </w:rPr>
        <w:t xml:space="preserve"> vào tác phẩm của mình mà không tuân thủ đúng các quy định</w:t>
      </w:r>
      <w:r w:rsidR="00B53FDA">
        <w:rPr>
          <w:lang w:val="vi-VN"/>
        </w:rPr>
        <w:t xml:space="preserve"> của pháp luật sở hữu trí tuệ, </w:t>
      </w:r>
      <w:r w:rsidR="00B53FDA">
        <w:t>Q</w:t>
      </w:r>
      <w:r w:rsidR="004F0590">
        <w:rPr>
          <w:lang w:val="vi-VN"/>
        </w:rPr>
        <w:t xml:space="preserve">uy định của Bộ Giáo dục và Đào tào và </w:t>
      </w:r>
      <w:r w:rsidR="006D228D">
        <w:rPr>
          <w:lang w:val="vi-VN"/>
        </w:rPr>
        <w:t>Q</w:t>
      </w:r>
      <w:r w:rsidR="004F0590">
        <w:rPr>
          <w:lang w:val="vi-VN"/>
        </w:rPr>
        <w:t>uy định này.</w:t>
      </w:r>
    </w:p>
    <w:p w14:paraId="6CB70B93" w14:textId="5A947303" w:rsidR="004F0590" w:rsidRDefault="001D67DD" w:rsidP="003A1CCF">
      <w:pPr>
        <w:spacing w:after="0" w:line="312" w:lineRule="auto"/>
        <w:ind w:firstLine="709"/>
        <w:rPr>
          <w:lang w:val="vi-VN"/>
        </w:rPr>
      </w:pPr>
      <w:r>
        <w:rPr>
          <w:b/>
          <w:i/>
          <w:lang w:val="vi-VN"/>
        </w:rPr>
        <w:t>4</w:t>
      </w:r>
      <w:r w:rsidR="00AA4E4C" w:rsidRPr="00E86B37">
        <w:rPr>
          <w:b/>
          <w:i/>
          <w:lang w:val="vi-VN"/>
        </w:rPr>
        <w:t>. Tác phẩm</w:t>
      </w:r>
      <w:r w:rsidR="00AA4E4C" w:rsidRPr="00AA4E4C">
        <w:rPr>
          <w:lang w:val="vi-VN"/>
        </w:rPr>
        <w:t xml:space="preserve"> là sản phẩm sáng tạo trong lĩnh vực văn học, nghệ thuật và khoa học thể hiện bằng bất kỳ phương tiện hay hình thức nào.</w:t>
      </w:r>
    </w:p>
    <w:p w14:paraId="4B5809CE" w14:textId="6E774F79" w:rsidR="000311DB" w:rsidRDefault="001D67DD" w:rsidP="003A1CCF">
      <w:pPr>
        <w:spacing w:after="0" w:line="312" w:lineRule="auto"/>
        <w:ind w:firstLine="709"/>
        <w:rPr>
          <w:lang w:val="vi-VN"/>
        </w:rPr>
      </w:pPr>
      <w:r>
        <w:rPr>
          <w:b/>
          <w:i/>
          <w:lang w:val="vi-VN"/>
        </w:rPr>
        <w:t>5</w:t>
      </w:r>
      <w:r w:rsidR="000311DB" w:rsidRPr="00E86B37">
        <w:rPr>
          <w:b/>
          <w:i/>
          <w:lang w:val="vi-VN"/>
        </w:rPr>
        <w:t>. Tác phẩm gốc</w:t>
      </w:r>
      <w:r w:rsidR="000311DB">
        <w:rPr>
          <w:lang w:val="vi-VN"/>
        </w:rPr>
        <w:t xml:space="preserve"> là tác phẩm được định hình lần đầu thể hiện bằng bất kỳ phương tiện hay hình thức nào.</w:t>
      </w:r>
    </w:p>
    <w:p w14:paraId="7070AD48" w14:textId="547A2E25" w:rsidR="00355355" w:rsidRPr="00355355" w:rsidRDefault="001D67DD" w:rsidP="003A1CCF">
      <w:pPr>
        <w:spacing w:after="0" w:line="312" w:lineRule="auto"/>
        <w:ind w:firstLine="709"/>
        <w:rPr>
          <w:lang w:val="vi-VN"/>
        </w:rPr>
      </w:pPr>
      <w:r>
        <w:rPr>
          <w:b/>
          <w:i/>
          <w:lang w:val="vi-VN"/>
        </w:rPr>
        <w:t>6</w:t>
      </w:r>
      <w:r w:rsidR="000311DB" w:rsidRPr="00E86B37">
        <w:rPr>
          <w:b/>
          <w:i/>
          <w:lang w:val="vi-VN"/>
        </w:rPr>
        <w:t>. Tác giả</w:t>
      </w:r>
      <w:r w:rsidR="00355355" w:rsidRPr="00355355">
        <w:rPr>
          <w:lang w:val="vi-VN"/>
        </w:rPr>
        <w:t xml:space="preserve"> là người trực tiếp sáng tạo ra một phần hoặc toàn bộ tác phẩm văn học, nghệ thuật và khoa học bao gồm:</w:t>
      </w:r>
    </w:p>
    <w:p w14:paraId="02345CE8" w14:textId="77777777" w:rsidR="00355355" w:rsidRPr="00355355" w:rsidRDefault="00355355" w:rsidP="003A1CCF">
      <w:pPr>
        <w:spacing w:after="0" w:line="312" w:lineRule="auto"/>
        <w:ind w:firstLine="709"/>
        <w:rPr>
          <w:lang w:val="vi-VN"/>
        </w:rPr>
      </w:pPr>
      <w:r w:rsidRPr="00355355">
        <w:rPr>
          <w:lang w:val="vi-VN"/>
        </w:rPr>
        <w:t>a. Cá nhân Việt Nam có tác phẩm được bảo hộ quyền tác giả;</w:t>
      </w:r>
    </w:p>
    <w:p w14:paraId="0B7C994A" w14:textId="77777777" w:rsidR="00355355" w:rsidRPr="00355355" w:rsidRDefault="00355355" w:rsidP="003A1CCF">
      <w:pPr>
        <w:spacing w:after="0" w:line="312" w:lineRule="auto"/>
        <w:ind w:firstLine="709"/>
        <w:rPr>
          <w:lang w:val="vi-VN"/>
        </w:rPr>
      </w:pPr>
      <w:r w:rsidRPr="00355355">
        <w:rPr>
          <w:lang w:val="vi-VN"/>
        </w:rPr>
        <w:t>b. Cá nhân nước ngoài có tác phẩm được sáng tạo và thể hiện dưới hình thức vật chất nhất định tại Việt Nam;</w:t>
      </w:r>
    </w:p>
    <w:p w14:paraId="2150B772" w14:textId="77777777" w:rsidR="00355355" w:rsidRPr="00355355" w:rsidRDefault="00355355" w:rsidP="003A1CCF">
      <w:pPr>
        <w:spacing w:after="0" w:line="312" w:lineRule="auto"/>
        <w:ind w:firstLine="709"/>
        <w:rPr>
          <w:lang w:val="vi-VN"/>
        </w:rPr>
      </w:pPr>
      <w:r w:rsidRPr="00355355">
        <w:rPr>
          <w:lang w:val="vi-VN"/>
        </w:rPr>
        <w:t>c. Cá nhân nước ngoài có tác phẩm được công bố lần đầu tiên tại Việt Nam;</w:t>
      </w:r>
    </w:p>
    <w:p w14:paraId="296A90A8" w14:textId="77777777" w:rsidR="00355355" w:rsidRPr="00355355" w:rsidRDefault="00355355" w:rsidP="003A1CCF">
      <w:pPr>
        <w:spacing w:after="0" w:line="312" w:lineRule="auto"/>
        <w:ind w:firstLine="709"/>
        <w:rPr>
          <w:lang w:val="vi-VN"/>
        </w:rPr>
      </w:pPr>
      <w:r w:rsidRPr="00355355">
        <w:rPr>
          <w:lang w:val="vi-VN"/>
        </w:rPr>
        <w:t>d. Cá nhân nước ngoài có tác phẩm được bảo hộ tại Việt Nam theo Điều ước quốc tế về quyền tác giả mà Việt Nam là thành viên.</w:t>
      </w:r>
    </w:p>
    <w:p w14:paraId="72442621" w14:textId="2225327A" w:rsidR="00355355" w:rsidRPr="00880836" w:rsidRDefault="00355355" w:rsidP="00880836">
      <w:pPr>
        <w:spacing w:after="0" w:line="312" w:lineRule="auto"/>
        <w:ind w:firstLine="709"/>
        <w:rPr>
          <w:i/>
        </w:rPr>
      </w:pPr>
      <w:r w:rsidRPr="00355355">
        <w:rPr>
          <w:i/>
          <w:lang w:val="vi-VN"/>
        </w:rPr>
        <w:t>Tổ chức, cá nhân làm công việc hỗ trợ, góp ý kiến hoặc cung cấp tư liệu cho người khác sáng tạo ra tác phẩm không được công nhận là tác giả.</w:t>
      </w:r>
    </w:p>
    <w:p w14:paraId="7544CC6D" w14:textId="09C711E9" w:rsidR="00DF3CAF" w:rsidRPr="00355355" w:rsidRDefault="00636149" w:rsidP="00BE7EF3">
      <w:pPr>
        <w:pStyle w:val="Heading1"/>
        <w:rPr>
          <w:w w:val="100"/>
          <w:lang w:val="vi-VN"/>
        </w:rPr>
      </w:pPr>
      <w:r w:rsidRPr="00602A9E">
        <w:rPr>
          <w:w w:val="100"/>
        </w:rPr>
        <w:t>CHƯƠ</w:t>
      </w:r>
      <w:r w:rsidRPr="00602A9E">
        <w:rPr>
          <w:spacing w:val="1"/>
          <w:w w:val="100"/>
        </w:rPr>
        <w:t>N</w:t>
      </w:r>
      <w:r w:rsidRPr="00602A9E">
        <w:rPr>
          <w:w w:val="100"/>
        </w:rPr>
        <w:t>G II</w:t>
      </w:r>
      <w:r w:rsidR="00B02072" w:rsidRPr="00602A9E">
        <w:rPr>
          <w:w w:val="100"/>
        </w:rPr>
        <w:br/>
      </w:r>
      <w:r w:rsidR="00355355">
        <w:rPr>
          <w:w w:val="100"/>
          <w:lang w:val="vi-VN"/>
        </w:rPr>
        <w:t>QUY ĐỊNH VỀ TRÍCH DẪN</w:t>
      </w:r>
      <w:r w:rsidR="00F5557A">
        <w:rPr>
          <w:w w:val="100"/>
          <w:lang w:val="vi-VN"/>
        </w:rPr>
        <w:t>, LIỆT KÊ TÀI LIỆU THAM KHẢO,</w:t>
      </w:r>
      <w:r w:rsidR="00F5557A">
        <w:rPr>
          <w:w w:val="100"/>
          <w:lang w:val="vi-VN"/>
        </w:rPr>
        <w:br/>
        <w:t>CÁC HÌNH THỨC ĐẠO VĂN VÀ XỬ LÝ ĐẠO VĂN</w:t>
      </w:r>
    </w:p>
    <w:p w14:paraId="6B6360B7" w14:textId="2C54DE7F" w:rsidR="00DF3CAF" w:rsidRDefault="00636149" w:rsidP="00A05469">
      <w:pPr>
        <w:pStyle w:val="Heading2"/>
      </w:pPr>
      <w:r w:rsidRPr="00602A9E">
        <w:t xml:space="preserve">Điều 5. </w:t>
      </w:r>
      <w:r w:rsidR="00AC39E8">
        <w:t>Quy định về trích dẫn và liệt kê tài liệu tham khảo</w:t>
      </w:r>
    </w:p>
    <w:p w14:paraId="4EE87BC3" w14:textId="44D38089" w:rsidR="00AC39E8" w:rsidRDefault="00AC39E8" w:rsidP="00AC39E8">
      <w:pPr>
        <w:rPr>
          <w:lang w:val="vi-VN"/>
        </w:rPr>
      </w:pPr>
      <w:r>
        <w:rPr>
          <w:lang w:val="vi-VN"/>
        </w:rPr>
        <w:t>Cách trích dẫn và liệt kê tài liệu tham khảo cụ thể được quy định tại Phụ lục  đính kèm Quy định này.</w:t>
      </w:r>
    </w:p>
    <w:p w14:paraId="1947C84E" w14:textId="3EEFF6CD" w:rsidR="00AC39E8" w:rsidRDefault="00AC39E8" w:rsidP="00A05469">
      <w:pPr>
        <w:pStyle w:val="Heading2"/>
      </w:pPr>
      <w:r>
        <w:t>Điều 6. Các hình thức đạo văn</w:t>
      </w:r>
    </w:p>
    <w:p w14:paraId="59BD9CA0" w14:textId="4F13E2C5" w:rsidR="00E33E2B" w:rsidRDefault="00E33E2B" w:rsidP="00AC39E8">
      <w:pPr>
        <w:rPr>
          <w:lang w:val="vi-VN"/>
        </w:rPr>
      </w:pPr>
      <w:r>
        <w:rPr>
          <w:lang w:val="vi-VN"/>
        </w:rPr>
        <w:t>1</w:t>
      </w:r>
      <w:r w:rsidR="00AC39E8">
        <w:rPr>
          <w:lang w:val="vi-VN"/>
        </w:rPr>
        <w:t xml:space="preserve">. </w:t>
      </w:r>
      <w:r>
        <w:rPr>
          <w:lang w:val="vi-VN"/>
        </w:rPr>
        <w:t xml:space="preserve">Sử dụng các đoạn văn, thông tin, hình ảnh… từ tác phẩm của người khác đưa vào tác phẩm của mình tuy có chỉ dẫn nguồn gốc tác phẩm được trích dẫn nhưng không tuân thủ đúng quy định </w:t>
      </w:r>
      <w:r w:rsidR="0058680F">
        <w:rPr>
          <w:lang w:val="vi-VN"/>
        </w:rPr>
        <w:t xml:space="preserve">định dạng </w:t>
      </w:r>
      <w:r>
        <w:rPr>
          <w:lang w:val="vi-VN"/>
        </w:rPr>
        <w:t>trong Quy định này</w:t>
      </w:r>
      <w:r w:rsidR="00A43F5D">
        <w:rPr>
          <w:lang w:val="vi-VN"/>
        </w:rPr>
        <w:t>.</w:t>
      </w:r>
    </w:p>
    <w:p w14:paraId="385EB74D" w14:textId="46B4AB74" w:rsidR="00A43F5D" w:rsidRDefault="00A43F5D" w:rsidP="00A43F5D">
      <w:pPr>
        <w:rPr>
          <w:lang w:val="vi-VN"/>
        </w:rPr>
      </w:pPr>
      <w:r>
        <w:rPr>
          <w:lang w:val="vi-VN"/>
        </w:rPr>
        <w:t>2. Đưa nội dung của tác phẩm trước của chính mình vào nội dung tác phẩm hiện tại mà không ghi nguồn trích dẫn.</w:t>
      </w:r>
    </w:p>
    <w:p w14:paraId="1851B3AB" w14:textId="1EAB9163" w:rsidR="00A43F5D" w:rsidRDefault="00A43F5D" w:rsidP="00A43F5D">
      <w:pPr>
        <w:rPr>
          <w:lang w:val="vi-VN"/>
        </w:rPr>
      </w:pPr>
      <w:r>
        <w:rPr>
          <w:lang w:val="vi-VN"/>
        </w:rPr>
        <w:lastRenderedPageBreak/>
        <w:t>3. Trích dẫn tác phẩm với tên tác giả không phải là tác giả của tác phẩm đó.</w:t>
      </w:r>
    </w:p>
    <w:p w14:paraId="483DEDE4" w14:textId="0D967E63" w:rsidR="00A43F5D" w:rsidRDefault="00A43F5D" w:rsidP="00A43F5D">
      <w:pPr>
        <w:rPr>
          <w:lang w:val="vi-VN"/>
        </w:rPr>
      </w:pPr>
      <w:r>
        <w:rPr>
          <w:lang w:val="vi-VN"/>
        </w:rPr>
        <w:t xml:space="preserve">4. Sử dụng dưới </w:t>
      </w:r>
      <w:r w:rsidR="0017207A">
        <w:rPr>
          <w:lang w:val="vi-VN"/>
        </w:rPr>
        <w:t>3</w:t>
      </w:r>
      <w:r>
        <w:rPr>
          <w:lang w:val="vi-VN"/>
        </w:rPr>
        <w:t>0% các đoạn văn, thông tin, hình ảnh… từ tác phẩm của người khác đưa vào tác phẩm của mình mà không có chỉ dẫn nguồn gốc tác phẩm được trích dẫn.</w:t>
      </w:r>
    </w:p>
    <w:p w14:paraId="5A39DD61" w14:textId="56B88551" w:rsidR="00E33E2B" w:rsidRDefault="00A43F5D" w:rsidP="00E33E2B">
      <w:pPr>
        <w:rPr>
          <w:lang w:val="vi-VN"/>
        </w:rPr>
      </w:pPr>
      <w:r>
        <w:rPr>
          <w:lang w:val="vi-VN"/>
        </w:rPr>
        <w:t>5</w:t>
      </w:r>
      <w:r w:rsidR="00E33E2B">
        <w:rPr>
          <w:lang w:val="vi-VN"/>
        </w:rPr>
        <w:t>. Trích dẫn một hoặc nhiều tác phẩm của người khác để hình thành tác phẩm của mình (nội dung trích dẫn chiếm từ 50% nội dung tác phẩm của mình trở lên), dù có thực hiện đúng quy định về trích dẫn. Quy định này không áp dung đối với tác phẩm mang mục đích bình luận theo Điều 25 Luật Sở hữu trí tuệ 2005.</w:t>
      </w:r>
    </w:p>
    <w:p w14:paraId="7153D29B" w14:textId="36E10052" w:rsidR="00E33E2B" w:rsidRDefault="00A43F5D" w:rsidP="00E33E2B">
      <w:pPr>
        <w:rPr>
          <w:lang w:val="vi-VN"/>
        </w:rPr>
      </w:pPr>
      <w:r>
        <w:rPr>
          <w:lang w:val="vi-VN"/>
        </w:rPr>
        <w:t>6</w:t>
      </w:r>
      <w:r w:rsidR="00E33E2B">
        <w:rPr>
          <w:lang w:val="vi-VN"/>
        </w:rPr>
        <w:t>. Sao chép rồi chỉnh sửa lại một ít nội dung từ một tác phẩm của người khác mà vẫn giữ nguyên hàm ý.</w:t>
      </w:r>
    </w:p>
    <w:p w14:paraId="7951A59F" w14:textId="622D28A4" w:rsidR="00E33E2B" w:rsidRDefault="00A43F5D" w:rsidP="00E33E2B">
      <w:pPr>
        <w:rPr>
          <w:lang w:val="vi-VN"/>
        </w:rPr>
      </w:pPr>
      <w:r>
        <w:rPr>
          <w:lang w:val="vi-VN"/>
        </w:rPr>
        <w:t>7</w:t>
      </w:r>
      <w:r w:rsidR="00E33E2B">
        <w:rPr>
          <w:lang w:val="vi-VN"/>
        </w:rPr>
        <w:t>. Dịch hoặc diễn đạt toàn bộ hoặc một phần một tác phẩm từ tiếng nước ngoài sang tiếng việt hoặc ngược lại để tạo thành ít nhất 30% tác phẩm của mình mà không chỉ rõ các thông tin về tác phẩm gốc.</w:t>
      </w:r>
    </w:p>
    <w:p w14:paraId="58B868DF" w14:textId="4D1BB64C" w:rsidR="00E33E2B" w:rsidRDefault="00A43F5D" w:rsidP="00E33E2B">
      <w:pPr>
        <w:rPr>
          <w:lang w:val="vi-VN"/>
        </w:rPr>
      </w:pPr>
      <w:r>
        <w:rPr>
          <w:lang w:val="vi-VN"/>
        </w:rPr>
        <w:t>8</w:t>
      </w:r>
      <w:r w:rsidR="00E33E2B">
        <w:rPr>
          <w:lang w:val="vi-VN"/>
        </w:rPr>
        <w:t>. Diễn giải đoạn văn, nội dung trong tác phẩm của người khác bằng ngôn ngữ của mình mà không trích dẫn nguồn gốc tác phẩm được sử dụng: tóm tắt nội dung của tác phẩm của người khác nhưng không trích dẫn nguồn gốc của tác phẩm được sử dụng.</w:t>
      </w:r>
    </w:p>
    <w:p w14:paraId="16DBF9AE" w14:textId="02D8A157" w:rsidR="00AC39E8" w:rsidRDefault="00A43F5D" w:rsidP="00AC39E8">
      <w:pPr>
        <w:rPr>
          <w:lang w:val="vi-VN"/>
        </w:rPr>
      </w:pPr>
      <w:r>
        <w:rPr>
          <w:lang w:val="vi-VN"/>
        </w:rPr>
        <w:t>9</w:t>
      </w:r>
      <w:r w:rsidR="00E33E2B">
        <w:rPr>
          <w:lang w:val="vi-VN"/>
        </w:rPr>
        <w:t xml:space="preserve">. </w:t>
      </w:r>
      <w:r w:rsidR="00AC39E8">
        <w:rPr>
          <w:lang w:val="vi-VN"/>
        </w:rPr>
        <w:t xml:space="preserve">Sử dụng </w:t>
      </w:r>
      <w:r>
        <w:rPr>
          <w:lang w:val="vi-VN"/>
        </w:rPr>
        <w:t xml:space="preserve">từ </w:t>
      </w:r>
      <w:r w:rsidR="0017207A">
        <w:rPr>
          <w:lang w:val="vi-VN"/>
        </w:rPr>
        <w:t>3</w:t>
      </w:r>
      <w:r>
        <w:rPr>
          <w:lang w:val="vi-VN"/>
        </w:rPr>
        <w:t xml:space="preserve">0% trở lên </w:t>
      </w:r>
      <w:r w:rsidR="00AC39E8">
        <w:rPr>
          <w:lang w:val="vi-VN"/>
        </w:rPr>
        <w:t>các đoạn văn, thông tin, hình ảnh… từ tác phẩm của người khác đưa vào tác phẩm của mình mà không có chỉ dẫn nguồn gốc tác phẩm được trích dẫn.</w:t>
      </w:r>
    </w:p>
    <w:p w14:paraId="6A5BD289" w14:textId="13A3C5B0" w:rsidR="004A20FB" w:rsidRDefault="00A43F5D" w:rsidP="00AC39E8">
      <w:pPr>
        <w:rPr>
          <w:lang w:val="vi-VN"/>
        </w:rPr>
      </w:pPr>
      <w:r>
        <w:rPr>
          <w:lang w:val="vi-VN"/>
        </w:rPr>
        <w:t>10</w:t>
      </w:r>
      <w:r w:rsidR="004A20FB">
        <w:rPr>
          <w:lang w:val="vi-VN"/>
        </w:rPr>
        <w:t>. Chiếm đoạt tác phẩm của người khác và trình bày như tác phẩm của mình.</w:t>
      </w:r>
    </w:p>
    <w:p w14:paraId="4CB7ACCE" w14:textId="7CAF69D0" w:rsidR="004A20FB" w:rsidRDefault="0038571D" w:rsidP="00A05469">
      <w:pPr>
        <w:pStyle w:val="Heading2"/>
      </w:pPr>
      <w:r>
        <w:t>Điều 7. Các hình thức xử lý đạo văn</w:t>
      </w:r>
    </w:p>
    <w:p w14:paraId="707B56C2" w14:textId="407F806C" w:rsidR="0038571D" w:rsidRDefault="0038571D" w:rsidP="00AC39E8">
      <w:pPr>
        <w:rPr>
          <w:lang w:val="vi-VN"/>
        </w:rPr>
      </w:pPr>
      <w:r>
        <w:rPr>
          <w:lang w:val="vi-VN"/>
        </w:rPr>
        <w:t>Căn cứ hình thức, mức độ đạo văn và hành vi vi phạm có thể bị xử lý một hoặc một số biện pháp sau đây:</w:t>
      </w:r>
    </w:p>
    <w:p w14:paraId="766E9330" w14:textId="00B84BB7" w:rsidR="0038571D" w:rsidRDefault="0038571D" w:rsidP="00AC39E8">
      <w:pPr>
        <w:rPr>
          <w:lang w:val="vi-VN"/>
        </w:rPr>
      </w:pPr>
      <w:r>
        <w:rPr>
          <w:lang w:val="vi-VN"/>
        </w:rPr>
        <w:t>1. Khiển trách</w:t>
      </w:r>
      <w:r w:rsidR="006C06CA">
        <w:rPr>
          <w:lang w:val="vi-VN"/>
        </w:rPr>
        <w:t xml:space="preserve">, đồng thời trừ 25% điểm đối với các tác phẩm là tiểu luận, </w:t>
      </w:r>
      <w:r w:rsidR="000B5518">
        <w:rPr>
          <w:lang w:val="vi-VN"/>
        </w:rPr>
        <w:t xml:space="preserve">báo cáo thực tập, </w:t>
      </w:r>
      <w:r w:rsidR="006C06CA">
        <w:rPr>
          <w:lang w:val="vi-VN"/>
        </w:rPr>
        <w:t>khoá luận, luận văn, luận án</w:t>
      </w:r>
      <w:r w:rsidR="00E1065B">
        <w:rPr>
          <w:lang w:val="vi-VN"/>
        </w:rPr>
        <w:t>;</w:t>
      </w:r>
      <w:r w:rsidR="006C06CA">
        <w:rPr>
          <w:lang w:val="vi-VN"/>
        </w:rPr>
        <w:t xml:space="preserve"> hoặc đình chỉ có thời hạn từ 1 tháng đến 3 tháng đối với đề tài các cấp </w:t>
      </w:r>
      <w:r w:rsidR="00A43F5D">
        <w:rPr>
          <w:lang w:val="vi-VN"/>
        </w:rPr>
        <w:t xml:space="preserve">áp dụng cho các hình thức đạo văn </w:t>
      </w:r>
      <w:r w:rsidR="006C06CA">
        <w:rPr>
          <w:lang w:val="vi-VN"/>
        </w:rPr>
        <w:t xml:space="preserve">quy định </w:t>
      </w:r>
      <w:r w:rsidR="00A43F5D">
        <w:rPr>
          <w:lang w:val="vi-VN"/>
        </w:rPr>
        <w:t>tại khoản 1, khoản 2 và khoản 3 Điều 6 của Quy định này.</w:t>
      </w:r>
    </w:p>
    <w:p w14:paraId="1A8C98F2" w14:textId="2241630D" w:rsidR="0038571D" w:rsidRDefault="0038571D" w:rsidP="00AC39E8">
      <w:pPr>
        <w:rPr>
          <w:lang w:val="vi-VN"/>
        </w:rPr>
      </w:pPr>
      <w:r>
        <w:rPr>
          <w:lang w:val="vi-VN"/>
        </w:rPr>
        <w:t xml:space="preserve">2. </w:t>
      </w:r>
      <w:r w:rsidR="006C06CA">
        <w:rPr>
          <w:lang w:val="vi-VN"/>
        </w:rPr>
        <w:t xml:space="preserve">Cảnh cáo, đồng thời trừ </w:t>
      </w:r>
      <w:r>
        <w:rPr>
          <w:lang w:val="vi-VN"/>
        </w:rPr>
        <w:t xml:space="preserve">50% </w:t>
      </w:r>
      <w:r w:rsidR="006C06CA">
        <w:rPr>
          <w:lang w:val="vi-VN"/>
        </w:rPr>
        <w:t xml:space="preserve">điểm </w:t>
      </w:r>
      <w:r>
        <w:rPr>
          <w:lang w:val="vi-VN"/>
        </w:rPr>
        <w:t xml:space="preserve">đối với các tác phẩm là tiểu luận, </w:t>
      </w:r>
      <w:r w:rsidR="000B5518">
        <w:rPr>
          <w:lang w:val="vi-VN"/>
        </w:rPr>
        <w:t xml:space="preserve">báo cáo thực tập, </w:t>
      </w:r>
      <w:r>
        <w:rPr>
          <w:lang w:val="vi-VN"/>
        </w:rPr>
        <w:t xml:space="preserve">khoá luận, luận văn, luận án, </w:t>
      </w:r>
      <w:r w:rsidR="00A43F5D">
        <w:rPr>
          <w:lang w:val="vi-VN"/>
        </w:rPr>
        <w:t>hoặc đ</w:t>
      </w:r>
      <w:r w:rsidR="006C06CA">
        <w:rPr>
          <w:lang w:val="vi-VN"/>
        </w:rPr>
        <w:t>ì</w:t>
      </w:r>
      <w:r w:rsidR="00A43F5D">
        <w:rPr>
          <w:lang w:val="vi-VN"/>
        </w:rPr>
        <w:t xml:space="preserve">nh chỉ có thời hạn từ 3 tháng đến 6 tháng đối với </w:t>
      </w:r>
      <w:r>
        <w:rPr>
          <w:lang w:val="vi-VN"/>
        </w:rPr>
        <w:t>đề tài c</w:t>
      </w:r>
      <w:r w:rsidR="00A43F5D">
        <w:rPr>
          <w:lang w:val="vi-VN"/>
        </w:rPr>
        <w:t xml:space="preserve">ác cấp áp dụng với các hình thức </w:t>
      </w:r>
      <w:r w:rsidR="006C06CA">
        <w:rPr>
          <w:lang w:val="vi-VN"/>
        </w:rPr>
        <w:t>đạo văn quy định</w:t>
      </w:r>
      <w:r w:rsidR="00A43F5D">
        <w:rPr>
          <w:lang w:val="vi-VN"/>
        </w:rPr>
        <w:t xml:space="preserve"> tại khoản 4, khoản 5, khoản 6, khoản 7 và khoản 8 Điều 6 của Quy định này.</w:t>
      </w:r>
    </w:p>
    <w:p w14:paraId="7994D508" w14:textId="05512851" w:rsidR="006C06CA" w:rsidRDefault="006C06CA" w:rsidP="00AC39E8">
      <w:pPr>
        <w:rPr>
          <w:lang w:val="vi-VN"/>
        </w:rPr>
      </w:pPr>
      <w:r>
        <w:rPr>
          <w:lang w:val="vi-VN"/>
        </w:rPr>
        <w:t xml:space="preserve">3. Đình chỉ, đồng thời trừ 100% điểm đối với các tác phẩm là tiểu luận, </w:t>
      </w:r>
      <w:r w:rsidR="000B5518">
        <w:rPr>
          <w:lang w:val="vi-VN"/>
        </w:rPr>
        <w:t xml:space="preserve">báo cáo thực tập, </w:t>
      </w:r>
      <w:r>
        <w:rPr>
          <w:lang w:val="vi-VN"/>
        </w:rPr>
        <w:t xml:space="preserve">khoá luận, luận văn, luận án, hoặc không cho bảo vệ, không nghiệm thu tác phẩm đối với đề tài các cấp áp dụng với các hình thức đạo văn quy định tại khoản </w:t>
      </w:r>
      <w:r w:rsidR="0017207A">
        <w:rPr>
          <w:lang w:val="vi-VN"/>
        </w:rPr>
        <w:t>9</w:t>
      </w:r>
      <w:r>
        <w:rPr>
          <w:lang w:val="vi-VN"/>
        </w:rPr>
        <w:t xml:space="preserve"> và khoản </w:t>
      </w:r>
      <w:r w:rsidR="0017207A">
        <w:rPr>
          <w:lang w:val="vi-VN"/>
        </w:rPr>
        <w:t>10</w:t>
      </w:r>
      <w:r>
        <w:rPr>
          <w:lang w:val="vi-VN"/>
        </w:rPr>
        <w:t xml:space="preserve"> Điều 6 của Quy định này</w:t>
      </w:r>
      <w:r w:rsidR="0017207A">
        <w:rPr>
          <w:lang w:val="vi-VN"/>
        </w:rPr>
        <w:t>.</w:t>
      </w:r>
    </w:p>
    <w:p w14:paraId="00C2F204" w14:textId="60137694" w:rsidR="00E1065B" w:rsidRDefault="001353C4" w:rsidP="00AC39E8">
      <w:pPr>
        <w:rPr>
          <w:lang w:val="vi-VN"/>
        </w:rPr>
      </w:pPr>
      <w:r>
        <w:rPr>
          <w:lang w:val="vi-VN"/>
        </w:rPr>
        <w:lastRenderedPageBreak/>
        <w:t xml:space="preserve">4. </w:t>
      </w:r>
      <w:r w:rsidR="009414F0">
        <w:rPr>
          <w:lang w:val="vi-VN"/>
        </w:rPr>
        <w:t>Đối với các tác phẩm vi phạm đồng thời nhiều hình thức khác nhau thì mức xử lý vi phạm là hình thức cao nhất.</w:t>
      </w:r>
    </w:p>
    <w:p w14:paraId="53473F75" w14:textId="33C160FA" w:rsidR="001353C4" w:rsidRDefault="00E1065B" w:rsidP="00AC39E8">
      <w:pPr>
        <w:rPr>
          <w:lang w:val="vi-VN"/>
        </w:rPr>
      </w:pPr>
      <w:r>
        <w:rPr>
          <w:lang w:val="vi-VN"/>
        </w:rPr>
        <w:t xml:space="preserve">5. </w:t>
      </w:r>
      <w:r w:rsidR="001353C4">
        <w:rPr>
          <w:lang w:val="vi-VN"/>
        </w:rPr>
        <w:t xml:space="preserve">Các trường hợp đạo văn khác </w:t>
      </w:r>
      <w:r w:rsidR="00A05469">
        <w:rPr>
          <w:lang w:val="vi-VN"/>
        </w:rPr>
        <w:t>(</w:t>
      </w:r>
      <w:r w:rsidR="001353C4">
        <w:rPr>
          <w:lang w:val="vi-VN"/>
        </w:rPr>
        <w:t>nếu có xảy ra</w:t>
      </w:r>
      <w:r w:rsidR="00A05469">
        <w:rPr>
          <w:lang w:val="vi-VN"/>
        </w:rPr>
        <w:t>)</w:t>
      </w:r>
      <w:r w:rsidR="00E46E53">
        <w:rPr>
          <w:lang w:val="vi-VN"/>
        </w:rPr>
        <w:t xml:space="preserve"> sẽ do Hội đồng khoa học-</w:t>
      </w:r>
      <w:r w:rsidR="001353C4">
        <w:rPr>
          <w:lang w:val="vi-VN"/>
        </w:rPr>
        <w:t>Đào tạo VTTU quyết định.</w:t>
      </w:r>
    </w:p>
    <w:p w14:paraId="2801868E" w14:textId="2D86B305" w:rsidR="00827591" w:rsidRPr="00602A9E" w:rsidRDefault="00827591" w:rsidP="00827591">
      <w:pPr>
        <w:pStyle w:val="Heading1"/>
        <w:rPr>
          <w:w w:val="100"/>
          <w:lang w:val="vi-VN"/>
        </w:rPr>
      </w:pPr>
      <w:r w:rsidRPr="00602A9E">
        <w:rPr>
          <w:w w:val="100"/>
        </w:rPr>
        <w:t xml:space="preserve">CHƯƠNG </w:t>
      </w:r>
      <w:r w:rsidR="001353C4">
        <w:rPr>
          <w:w w:val="100"/>
        </w:rPr>
        <w:t>II</w:t>
      </w:r>
      <w:r w:rsidRPr="00602A9E">
        <w:rPr>
          <w:w w:val="100"/>
        </w:rPr>
        <w:t>I</w:t>
      </w:r>
      <w:r w:rsidRPr="00602A9E">
        <w:rPr>
          <w:w w:val="100"/>
        </w:rPr>
        <w:br/>
      </w:r>
      <w:r w:rsidR="001353C4">
        <w:rPr>
          <w:w w:val="100"/>
          <w:lang w:val="vi-VN"/>
        </w:rPr>
        <w:t>TỔ CHỨC THỰC HIỆN</w:t>
      </w:r>
    </w:p>
    <w:p w14:paraId="6D468173" w14:textId="1D560D12" w:rsidR="006941A5" w:rsidRDefault="006941A5" w:rsidP="00A05469">
      <w:pPr>
        <w:pStyle w:val="Heading2"/>
      </w:pPr>
      <w:r>
        <w:t>Điều 8. Sử dụng phần mềm chống đạo văn</w:t>
      </w:r>
    </w:p>
    <w:p w14:paraId="094032F3" w14:textId="772B7113" w:rsidR="006941A5" w:rsidRDefault="00DC648D" w:rsidP="006941A5">
      <w:pPr>
        <w:rPr>
          <w:lang w:val="vi-VN"/>
        </w:rPr>
      </w:pPr>
      <w:r>
        <w:rPr>
          <w:lang w:val="vi-VN"/>
        </w:rPr>
        <w:t>Nhà trường đầu tư phần mềm chống đạo văn và sử dụng phần mềm chống đạo văn để thẩm định các tác phẩm.</w:t>
      </w:r>
    </w:p>
    <w:p w14:paraId="0647EB4A" w14:textId="37B10693" w:rsidR="00827591" w:rsidRPr="00602A9E" w:rsidRDefault="00827591" w:rsidP="00A05469">
      <w:pPr>
        <w:pStyle w:val="Heading2"/>
      </w:pPr>
      <w:r w:rsidRPr="00602A9E">
        <w:t xml:space="preserve">Điều </w:t>
      </w:r>
      <w:r w:rsidR="006941A5">
        <w:t>9</w:t>
      </w:r>
      <w:r w:rsidRPr="00602A9E">
        <w:t xml:space="preserve">. </w:t>
      </w:r>
      <w:r w:rsidR="001353C4">
        <w:t>Quy trình thẩm định tác phẩm nhằm chống đạo văn</w:t>
      </w:r>
    </w:p>
    <w:p w14:paraId="5A648A2B" w14:textId="1B782FB0" w:rsidR="00827591" w:rsidRDefault="00827591" w:rsidP="00827591">
      <w:pPr>
        <w:rPr>
          <w:lang w:val="vi-VN"/>
        </w:rPr>
      </w:pPr>
      <w:r w:rsidRPr="00602A9E">
        <w:rPr>
          <w:lang w:val="vi-VN"/>
        </w:rPr>
        <w:t xml:space="preserve">1. </w:t>
      </w:r>
      <w:r w:rsidR="001353C4">
        <w:rPr>
          <w:lang w:val="vi-VN"/>
        </w:rPr>
        <w:t>Giảng viên được phân công giảng dạy/hoặc phân công chấm các bài tiểu luận/thực tập tốt nghiệp</w:t>
      </w:r>
      <w:r w:rsidR="000B5518">
        <w:rPr>
          <w:lang w:val="vi-VN"/>
        </w:rPr>
        <w:t xml:space="preserve"> chịu trách nhiệm thẩm định các hình thức đạo văn và có thẩm quyền quyết định hình thức xử lý đạo văn đó</w:t>
      </w:r>
      <w:r w:rsidR="001E6658">
        <w:rPr>
          <w:lang w:val="vi-VN"/>
        </w:rPr>
        <w:t xml:space="preserve"> theo quy định tại Điều 6 và Điều 7 của Quy định này.</w:t>
      </w:r>
    </w:p>
    <w:p w14:paraId="5B0E4348" w14:textId="015252EB" w:rsidR="00F50B91" w:rsidRDefault="000B5518" w:rsidP="00F50B91">
      <w:pPr>
        <w:rPr>
          <w:lang w:val="vi-VN"/>
        </w:rPr>
      </w:pPr>
      <w:r>
        <w:rPr>
          <w:lang w:val="vi-VN"/>
        </w:rPr>
        <w:t xml:space="preserve">2. </w:t>
      </w:r>
      <w:r w:rsidR="0001425B">
        <w:rPr>
          <w:lang w:val="vi-VN"/>
        </w:rPr>
        <w:t>Cán bộ-</w:t>
      </w:r>
      <w:r w:rsidR="00F50B91">
        <w:rPr>
          <w:lang w:val="vi-VN"/>
        </w:rPr>
        <w:t xml:space="preserve">giảng viên được phân công hướng dẫn khoá luận, luận văn, luận án tiến sĩ chịu trách nhiệm thẩm định các hình thức đạo văn và có thẩm quyền quyết định hình thức xử lý đạo văn đó </w:t>
      </w:r>
      <w:r w:rsidR="001E6658">
        <w:rPr>
          <w:lang w:val="vi-VN"/>
        </w:rPr>
        <w:t xml:space="preserve">theo quy định tại Điều 6 và Điều 7 của Quy định này </w:t>
      </w:r>
      <w:r w:rsidR="00F50B91">
        <w:rPr>
          <w:lang w:val="vi-VN"/>
        </w:rPr>
        <w:t xml:space="preserve">trước khi đưa ra bảo vệ tại Hội đồng khoa học. </w:t>
      </w:r>
    </w:p>
    <w:p w14:paraId="4F498E72" w14:textId="6A5A3588" w:rsidR="000B5518" w:rsidRDefault="00F50B91" w:rsidP="00827591">
      <w:pPr>
        <w:rPr>
          <w:lang w:val="vi-VN"/>
        </w:rPr>
      </w:pPr>
      <w:r>
        <w:rPr>
          <w:lang w:val="vi-VN"/>
        </w:rPr>
        <w:t xml:space="preserve">3. Hội đồng khoa học được phân công tại Hội đồng bảo vệ khoá luận, luận văn, luận án tiến sĩ chịu trách nhiệm </w:t>
      </w:r>
      <w:r w:rsidR="006941A5">
        <w:rPr>
          <w:lang w:val="vi-VN"/>
        </w:rPr>
        <w:t xml:space="preserve">nhận kết quả thẩm định từ TT. QLNCKH-HTQT </w:t>
      </w:r>
      <w:r>
        <w:rPr>
          <w:lang w:val="vi-VN"/>
        </w:rPr>
        <w:t>và có thẩm quyền quyết định hình thức xử lý đạo văn đó</w:t>
      </w:r>
      <w:r w:rsidR="001E6658">
        <w:rPr>
          <w:lang w:val="vi-VN"/>
        </w:rPr>
        <w:t xml:space="preserve"> theo quy định tại Điều 6 và Điều 7 của Quy định này</w:t>
      </w:r>
      <w:r>
        <w:rPr>
          <w:lang w:val="vi-VN"/>
        </w:rPr>
        <w:t>.</w:t>
      </w:r>
    </w:p>
    <w:p w14:paraId="70B2D9E4" w14:textId="64F47F80" w:rsidR="006941A5" w:rsidRDefault="00F50B91" w:rsidP="00827591">
      <w:pPr>
        <w:rPr>
          <w:lang w:val="vi-VN"/>
        </w:rPr>
      </w:pPr>
      <w:r>
        <w:rPr>
          <w:lang w:val="vi-VN"/>
        </w:rPr>
        <w:t xml:space="preserve">4. Tất cả các tác phẩm, đề tài các cấp khác còn lại </w:t>
      </w:r>
      <w:r w:rsidR="006941A5">
        <w:rPr>
          <w:lang w:val="vi-VN"/>
        </w:rPr>
        <w:t xml:space="preserve">(ngoài khoản 1 và 2 của Điều này) </w:t>
      </w:r>
      <w:r>
        <w:rPr>
          <w:lang w:val="vi-VN"/>
        </w:rPr>
        <w:t xml:space="preserve">đều phải nộp về </w:t>
      </w:r>
      <w:r w:rsidR="006941A5">
        <w:rPr>
          <w:lang w:val="vi-VN"/>
        </w:rPr>
        <w:t xml:space="preserve">TT. QLNCKH-HTQT </w:t>
      </w:r>
      <w:r>
        <w:rPr>
          <w:lang w:val="vi-VN"/>
        </w:rPr>
        <w:t xml:space="preserve">dưới dạng file mềm </w:t>
      </w:r>
      <w:r w:rsidR="006941A5">
        <w:rPr>
          <w:lang w:val="vi-VN"/>
        </w:rPr>
        <w:t xml:space="preserve">để thẩm định </w:t>
      </w:r>
      <w:r>
        <w:rPr>
          <w:lang w:val="vi-VN"/>
        </w:rPr>
        <w:t>trước khi bảo vệ</w:t>
      </w:r>
      <w:r w:rsidR="006941A5">
        <w:rPr>
          <w:lang w:val="vi-VN"/>
        </w:rPr>
        <w:t>/báo cáo</w:t>
      </w:r>
      <w:r w:rsidR="009414F0">
        <w:rPr>
          <w:lang w:val="vi-VN"/>
        </w:rPr>
        <w:t xml:space="preserve"> trước Hội đồng.</w:t>
      </w:r>
    </w:p>
    <w:p w14:paraId="0633EF59" w14:textId="5F3402FD" w:rsidR="00F50B91" w:rsidRDefault="001E6658" w:rsidP="00827591">
      <w:pPr>
        <w:rPr>
          <w:lang w:val="vi-VN"/>
        </w:rPr>
      </w:pPr>
      <w:r>
        <w:rPr>
          <w:lang w:val="vi-VN"/>
        </w:rPr>
        <w:t>a)</w:t>
      </w:r>
      <w:r w:rsidR="006941A5">
        <w:rPr>
          <w:lang w:val="vi-VN"/>
        </w:rPr>
        <w:t xml:space="preserve"> T</w:t>
      </w:r>
      <w:r w:rsidR="00813AF1">
        <w:rPr>
          <w:lang w:val="vi-VN"/>
        </w:rPr>
        <w:t>rường hợp tác giả có yêu cầu thẩm định các hình thức đạo văn</w:t>
      </w:r>
      <w:r w:rsidR="006941A5">
        <w:rPr>
          <w:lang w:val="vi-VN"/>
        </w:rPr>
        <w:t xml:space="preserve"> thì đóng phí theo giá thực tế hiện hành và TT. QLNCKH-HTQT sẽ chuyển kết quả cho tác giả.</w:t>
      </w:r>
    </w:p>
    <w:p w14:paraId="5DBF5428" w14:textId="12CC36A8" w:rsidR="006941A5" w:rsidRDefault="001E6658" w:rsidP="006941A5">
      <w:pPr>
        <w:rPr>
          <w:lang w:val="vi-VN"/>
        </w:rPr>
      </w:pPr>
      <w:r>
        <w:rPr>
          <w:lang w:val="vi-VN"/>
        </w:rPr>
        <w:t>b)</w:t>
      </w:r>
      <w:r w:rsidR="006941A5">
        <w:rPr>
          <w:lang w:val="vi-VN"/>
        </w:rPr>
        <w:t xml:space="preserve"> Trường hợp tác giả không yêu cầu thẩm định các hình thức đạo văn thì </w:t>
      </w:r>
      <w:r w:rsidR="009414F0">
        <w:rPr>
          <w:lang w:val="vi-VN"/>
        </w:rPr>
        <w:br/>
      </w:r>
      <w:r w:rsidR="006941A5">
        <w:rPr>
          <w:lang w:val="vi-VN"/>
        </w:rPr>
        <w:t>TT. QLNCKH-HTQT sẽ chuyển kết quả thẩm định trực tiếp cho Hội đồng.</w:t>
      </w:r>
    </w:p>
    <w:p w14:paraId="67239EFD" w14:textId="674486BF" w:rsidR="000B5518" w:rsidRDefault="00CA3C17" w:rsidP="00827591">
      <w:pPr>
        <w:rPr>
          <w:lang w:val="vi-VN"/>
        </w:rPr>
      </w:pPr>
      <w:r>
        <w:rPr>
          <w:lang w:val="vi-VN"/>
        </w:rPr>
        <w:t xml:space="preserve">5. Tác giả có quyền khiếu nại hình thức xử lý của giảng viên, Hội đồng… là những người trực tiếp quyết định hình thức xử lý vi phạm của mình trong thời hạn 5 ngày làm việc kể từ ngày chính thức </w:t>
      </w:r>
      <w:r w:rsidR="00E76011">
        <w:rPr>
          <w:lang w:val="vi-VN"/>
        </w:rPr>
        <w:t>công bố kết quả.</w:t>
      </w:r>
    </w:p>
    <w:p w14:paraId="4AF24426" w14:textId="6064503A" w:rsidR="00E76011" w:rsidRDefault="00E76011" w:rsidP="005221AA">
      <w:pPr>
        <w:keepNext/>
        <w:rPr>
          <w:lang w:val="vi-VN"/>
        </w:rPr>
      </w:pPr>
      <w:r>
        <w:rPr>
          <w:lang w:val="vi-VN"/>
        </w:rPr>
        <w:lastRenderedPageBreak/>
        <w:t>6. Giải quyết khiếu nại</w:t>
      </w:r>
    </w:p>
    <w:p w14:paraId="03669AFD" w14:textId="32B1838F" w:rsidR="00E76011" w:rsidRDefault="005977CA" w:rsidP="00827591">
      <w:pPr>
        <w:rPr>
          <w:lang w:val="vi-VN"/>
        </w:rPr>
      </w:pPr>
      <w:r>
        <w:rPr>
          <w:lang w:val="vi-VN"/>
        </w:rPr>
        <w:t>a) Tác giả là cán bộ-</w:t>
      </w:r>
      <w:r w:rsidR="00E76011">
        <w:rPr>
          <w:lang w:val="vi-VN"/>
        </w:rPr>
        <w:t>giảng viên của VTTU: Hiệu trưởng thành lập Hội đồng Giải quyết khiếu nại về vi phạm đạo văn đối với các tác phẩm: luận văn, luận án tiến sĩ, đề tài nghiên cứu khoa học các cấp.</w:t>
      </w:r>
    </w:p>
    <w:p w14:paraId="6A3390EE" w14:textId="2EFC59B7" w:rsidR="00E76011" w:rsidRDefault="00E76011" w:rsidP="00E76011">
      <w:pPr>
        <w:rPr>
          <w:lang w:val="vi-VN"/>
        </w:rPr>
      </w:pPr>
      <w:r>
        <w:rPr>
          <w:lang w:val="vi-VN"/>
        </w:rPr>
        <w:t>b) Tác giả là sinh viên, cộng tác viên của VTTU: Trưởng Khoa chuyên ngành thành lập Hội đồng Giải quyết khiếu nại về vi phạm đạo văn đối với các loại tác phẩm.</w:t>
      </w:r>
    </w:p>
    <w:p w14:paraId="7DA92F90" w14:textId="66D5D38E" w:rsidR="00E76011" w:rsidRDefault="00E76011" w:rsidP="00E76011">
      <w:pPr>
        <w:rPr>
          <w:lang w:val="vi-VN"/>
        </w:rPr>
      </w:pPr>
      <w:r>
        <w:rPr>
          <w:lang w:val="vi-VN"/>
        </w:rPr>
        <w:t>7. Quyết định của Hội đồng Giải quyết khiếu nại là quyết định cuối cùng.</w:t>
      </w:r>
    </w:p>
    <w:p w14:paraId="0715F1B7" w14:textId="06E4E65B" w:rsidR="00E76011" w:rsidRPr="00A05469" w:rsidRDefault="00E76011" w:rsidP="00A05469">
      <w:pPr>
        <w:pStyle w:val="Heading2"/>
      </w:pPr>
      <w:r w:rsidRPr="00A05469">
        <w:t>Điều 10. Trách nhiệm của các đơn vị phối hợp chống đạo văn.</w:t>
      </w:r>
    </w:p>
    <w:p w14:paraId="52EFE9E7" w14:textId="7AD47314" w:rsidR="00A05469" w:rsidRDefault="00A05469" w:rsidP="00A05469">
      <w:pPr>
        <w:rPr>
          <w:lang w:val="vi-VN"/>
        </w:rPr>
      </w:pPr>
      <w:r>
        <w:rPr>
          <w:lang w:val="vi-VN"/>
        </w:rPr>
        <w:t>1. Giao TT. QLNCKH-HTQT thay mặt VTTU quản lý phần mềm</w:t>
      </w:r>
      <w:r w:rsidR="00103F59">
        <w:rPr>
          <w:lang w:val="vi-VN"/>
        </w:rPr>
        <w:t xml:space="preserve"> chống đạo văn,</w:t>
      </w:r>
      <w:r w:rsidR="00E1273C">
        <w:rPr>
          <w:lang w:val="vi-VN"/>
        </w:rPr>
        <w:t xml:space="preserve"> phối hợp với Trung tâm Công nghệ phần mềm</w:t>
      </w:r>
      <w:r w:rsidR="00103F59">
        <w:rPr>
          <w:lang w:val="vi-VN"/>
        </w:rPr>
        <w:t xml:space="preserve"> và các đơn vị trực thuộc VTTU có liên quan</w:t>
      </w:r>
      <w:r>
        <w:rPr>
          <w:lang w:val="vi-VN"/>
        </w:rPr>
        <w:t xml:space="preserve"> phổ biến, hướng dẫn sử dụng phần mềm chố</w:t>
      </w:r>
      <w:r w:rsidR="00B24F2A">
        <w:rPr>
          <w:lang w:val="vi-VN"/>
        </w:rPr>
        <w:t>ng đạo văn đến toàn thể cán bộ-</w:t>
      </w:r>
      <w:r>
        <w:rPr>
          <w:lang w:val="vi-VN"/>
        </w:rPr>
        <w:t>giảng viên và sinh viên</w:t>
      </w:r>
      <w:r w:rsidR="009414F0">
        <w:rPr>
          <w:lang w:val="vi-VN"/>
        </w:rPr>
        <w:t>,</w:t>
      </w:r>
      <w:r w:rsidR="00103F59">
        <w:rPr>
          <w:lang w:val="vi-VN"/>
        </w:rPr>
        <w:t xml:space="preserve"> cộng tác viên </w:t>
      </w:r>
      <w:r>
        <w:rPr>
          <w:lang w:val="vi-VN"/>
        </w:rPr>
        <w:t>(nếu có có đủ tài khoản cho phép).</w:t>
      </w:r>
    </w:p>
    <w:p w14:paraId="44D4CC3C" w14:textId="5165EE8E" w:rsidR="00E1273C" w:rsidRDefault="00E1273C" w:rsidP="00A05469">
      <w:pPr>
        <w:rPr>
          <w:lang w:val="vi-VN"/>
        </w:rPr>
      </w:pPr>
      <w:r>
        <w:rPr>
          <w:lang w:val="vi-VN"/>
        </w:rPr>
        <w:t>2. Giao TT. QLNCKH-</w:t>
      </w:r>
      <w:r w:rsidR="00103F59">
        <w:rPr>
          <w:lang w:val="vi-VN"/>
        </w:rPr>
        <w:t>HTQT có trách nhiệm phối hợp với các đơn vị có liên quan, tổ chức thẩm định các tác phẩm để chống đạo văn và chịu trách nhiệm về kết quả thẩm định đó.</w:t>
      </w:r>
    </w:p>
    <w:p w14:paraId="4E7D903B" w14:textId="44E1303C" w:rsidR="00103F59" w:rsidRDefault="005708EC" w:rsidP="00A05469">
      <w:pPr>
        <w:rPr>
          <w:lang w:val="vi-VN"/>
        </w:rPr>
      </w:pPr>
      <w:r>
        <w:rPr>
          <w:lang w:val="vi-VN"/>
        </w:rPr>
        <w:t xml:space="preserve">3. Phòng Đào tạo </w:t>
      </w:r>
      <w:r>
        <w:t>và</w:t>
      </w:r>
      <w:r w:rsidR="00103F59">
        <w:rPr>
          <w:lang w:val="vi-VN"/>
        </w:rPr>
        <w:t xml:space="preserve"> Công tác sinh viên chủ trì phối hợp với các đơn vị trực thuộc VTTU có liên </w:t>
      </w:r>
      <w:r w:rsidR="00DC648D">
        <w:rPr>
          <w:lang w:val="vi-VN"/>
        </w:rPr>
        <w:t xml:space="preserve">quan phổ biến Quy định này đến toàn thể </w:t>
      </w:r>
      <w:r w:rsidR="00391C1E">
        <w:t>sinh viên đặc biệt là</w:t>
      </w:r>
      <w:r w:rsidR="00E84943">
        <w:t xml:space="preserve"> </w:t>
      </w:r>
      <w:r w:rsidR="00DC648D">
        <w:rPr>
          <w:lang w:val="vi-VN"/>
        </w:rPr>
        <w:t>tân sinh viên.</w:t>
      </w:r>
    </w:p>
    <w:p w14:paraId="6CE48F77" w14:textId="6C63AE54" w:rsidR="00DC648D" w:rsidRDefault="00391C1E" w:rsidP="00A05469">
      <w:pPr>
        <w:rPr>
          <w:lang w:val="vi-VN"/>
        </w:rPr>
      </w:pPr>
      <w:r>
        <w:rPr>
          <w:lang w:val="vi-VN"/>
        </w:rPr>
        <w:t>4. Phòng Tổ chức</w:t>
      </w:r>
      <w:r>
        <w:t xml:space="preserve"> H</w:t>
      </w:r>
      <w:r w:rsidR="00DC648D">
        <w:rPr>
          <w:lang w:val="vi-VN"/>
        </w:rPr>
        <w:t xml:space="preserve">ành chính phổ biến </w:t>
      </w:r>
      <w:r>
        <w:rPr>
          <w:lang w:val="vi-VN"/>
        </w:rPr>
        <w:t>Quy định này đến tất cả cán bộ-giảng viên, đặc biệt là cán bộ-</w:t>
      </w:r>
      <w:r w:rsidR="00DC648D">
        <w:rPr>
          <w:lang w:val="vi-VN"/>
        </w:rPr>
        <w:t>giảng viên mới tuyển dụng.</w:t>
      </w:r>
    </w:p>
    <w:p w14:paraId="65F67DD3" w14:textId="7678DA2A" w:rsidR="00DC648D" w:rsidRDefault="00DC648D" w:rsidP="00A05469">
      <w:pPr>
        <w:rPr>
          <w:lang w:val="vi-VN"/>
        </w:rPr>
      </w:pPr>
      <w:r>
        <w:rPr>
          <w:lang w:val="vi-VN"/>
        </w:rPr>
        <w:t>5. Đoàn Thanh niên có trách nhiệm vận động, tuyền truyền, hướng dẫn các đoàn viên trong việc thực hiện Quy định này.</w:t>
      </w:r>
    </w:p>
    <w:p w14:paraId="4A744490" w14:textId="40C1486E" w:rsidR="00DF3CAF" w:rsidRPr="00602A9E" w:rsidRDefault="00636149" w:rsidP="00827591">
      <w:pPr>
        <w:pStyle w:val="Heading1"/>
        <w:rPr>
          <w:w w:val="100"/>
        </w:rPr>
      </w:pPr>
      <w:r w:rsidRPr="00602A9E">
        <w:rPr>
          <w:w w:val="100"/>
        </w:rPr>
        <w:t xml:space="preserve">CHƯƠNG </w:t>
      </w:r>
      <w:r w:rsidR="00DC648D">
        <w:rPr>
          <w:w w:val="100"/>
          <w:lang w:val="vi-VN"/>
        </w:rPr>
        <w:t>I</w:t>
      </w:r>
      <w:r w:rsidRPr="00602A9E">
        <w:rPr>
          <w:w w:val="100"/>
        </w:rPr>
        <w:t>V</w:t>
      </w:r>
      <w:r w:rsidR="00827591" w:rsidRPr="00602A9E">
        <w:rPr>
          <w:w w:val="100"/>
        </w:rPr>
        <w:br/>
      </w:r>
      <w:r w:rsidRPr="00602A9E">
        <w:rPr>
          <w:w w:val="100"/>
        </w:rPr>
        <w:t>CÁC ĐIỀU KHOẢN THI HÀNH</w:t>
      </w:r>
    </w:p>
    <w:p w14:paraId="697720A7" w14:textId="263518B9" w:rsidR="00DF3CAF" w:rsidRPr="00602A9E" w:rsidRDefault="00636149" w:rsidP="00A05469">
      <w:pPr>
        <w:pStyle w:val="Heading2"/>
      </w:pPr>
      <w:r w:rsidRPr="00602A9E">
        <w:t xml:space="preserve">Điều </w:t>
      </w:r>
      <w:r w:rsidR="00DC648D">
        <w:t>11</w:t>
      </w:r>
      <w:r w:rsidRPr="00602A9E">
        <w:t xml:space="preserve">. </w:t>
      </w:r>
      <w:r w:rsidR="007B78C2">
        <w:t>Đ</w:t>
      </w:r>
      <w:r w:rsidR="003E6347" w:rsidRPr="00602A9E">
        <w:t>iều khoản thi hành</w:t>
      </w:r>
    </w:p>
    <w:p w14:paraId="1A2C866E" w14:textId="2722C26C" w:rsidR="00DF3CAF" w:rsidRPr="00602A9E" w:rsidRDefault="00636149" w:rsidP="003E6347">
      <w:r w:rsidRPr="00602A9E">
        <w:t>Q</w:t>
      </w:r>
      <w:r w:rsidRPr="00602A9E">
        <w:rPr>
          <w:spacing w:val="3"/>
        </w:rPr>
        <w:t>u</w:t>
      </w:r>
      <w:r w:rsidRPr="00602A9E">
        <w:t>y</w:t>
      </w:r>
      <w:r w:rsidRPr="00602A9E">
        <w:rPr>
          <w:spacing w:val="-6"/>
        </w:rPr>
        <w:t xml:space="preserve"> </w:t>
      </w:r>
      <w:r w:rsidR="00DC648D">
        <w:rPr>
          <w:spacing w:val="-6"/>
        </w:rPr>
        <w:t>định</w:t>
      </w:r>
      <w:r w:rsidRPr="00602A9E">
        <w:rPr>
          <w:spacing w:val="-1"/>
        </w:rPr>
        <w:t xml:space="preserve"> </w:t>
      </w:r>
      <w:r w:rsidRPr="00602A9E">
        <w:t>n</w:t>
      </w:r>
      <w:r w:rsidRPr="00602A9E">
        <w:rPr>
          <w:spacing w:val="3"/>
        </w:rPr>
        <w:t>à</w:t>
      </w:r>
      <w:r w:rsidRPr="00602A9E">
        <w:t>y</w:t>
      </w:r>
      <w:r w:rsidRPr="00602A9E">
        <w:rPr>
          <w:spacing w:val="-4"/>
        </w:rPr>
        <w:t xml:space="preserve"> </w:t>
      </w:r>
      <w:r w:rsidRPr="00602A9E">
        <w:t>có</w:t>
      </w:r>
      <w:r w:rsidRPr="00602A9E">
        <w:rPr>
          <w:spacing w:val="-1"/>
        </w:rPr>
        <w:t xml:space="preserve"> </w:t>
      </w:r>
      <w:r w:rsidRPr="00602A9E">
        <w:t xml:space="preserve">hiệu lực </w:t>
      </w:r>
      <w:r w:rsidRPr="00602A9E">
        <w:rPr>
          <w:spacing w:val="-1"/>
        </w:rPr>
        <w:t>k</w:t>
      </w:r>
      <w:r w:rsidRPr="00602A9E">
        <w:t>ể</w:t>
      </w:r>
      <w:r w:rsidRPr="00602A9E">
        <w:rPr>
          <w:spacing w:val="-1"/>
        </w:rPr>
        <w:t xml:space="preserve"> t</w:t>
      </w:r>
      <w:r w:rsidRPr="00602A9E">
        <w:t>ừ ng</w:t>
      </w:r>
      <w:r w:rsidRPr="00602A9E">
        <w:rPr>
          <w:spacing w:val="3"/>
        </w:rPr>
        <w:t>à</w:t>
      </w:r>
      <w:r w:rsidRPr="00602A9E">
        <w:t>y</w:t>
      </w:r>
      <w:r w:rsidRPr="00602A9E">
        <w:rPr>
          <w:spacing w:val="-6"/>
        </w:rPr>
        <w:t xml:space="preserve"> </w:t>
      </w:r>
      <w:r w:rsidRPr="00602A9E">
        <w:t>H</w:t>
      </w:r>
      <w:r w:rsidRPr="00602A9E">
        <w:rPr>
          <w:spacing w:val="1"/>
        </w:rPr>
        <w:t>i</w:t>
      </w:r>
      <w:r w:rsidRPr="00602A9E">
        <w:t>ệu</w:t>
      </w:r>
      <w:r w:rsidRPr="00602A9E">
        <w:rPr>
          <w:spacing w:val="-1"/>
        </w:rPr>
        <w:t xml:space="preserve"> </w:t>
      </w:r>
      <w:r w:rsidRPr="00602A9E">
        <w:t>trư</w:t>
      </w:r>
      <w:r w:rsidRPr="00602A9E">
        <w:rPr>
          <w:spacing w:val="1"/>
        </w:rPr>
        <w:t>ở</w:t>
      </w:r>
      <w:r w:rsidRPr="00602A9E">
        <w:t>ng</w:t>
      </w:r>
      <w:r w:rsidRPr="00602A9E">
        <w:rPr>
          <w:spacing w:val="-1"/>
        </w:rPr>
        <w:t xml:space="preserve"> </w:t>
      </w:r>
      <w:r w:rsidRPr="00602A9E">
        <w:t>ký</w:t>
      </w:r>
      <w:r w:rsidRPr="00602A9E">
        <w:rPr>
          <w:spacing w:val="-1"/>
        </w:rPr>
        <w:t xml:space="preserve"> </w:t>
      </w:r>
      <w:r w:rsidR="008315B6">
        <w:t>Q</w:t>
      </w:r>
      <w:r w:rsidRPr="00602A9E">
        <w:rPr>
          <w:spacing w:val="3"/>
        </w:rPr>
        <w:t>u</w:t>
      </w:r>
      <w:r w:rsidRPr="00602A9E">
        <w:rPr>
          <w:spacing w:val="-5"/>
        </w:rPr>
        <w:t>y</w:t>
      </w:r>
      <w:r w:rsidRPr="00602A9E">
        <w:rPr>
          <w:spacing w:val="1"/>
        </w:rPr>
        <w:t>ế</w:t>
      </w:r>
      <w:r w:rsidRPr="00602A9E">
        <w:t>t</w:t>
      </w:r>
      <w:r w:rsidRPr="00602A9E">
        <w:rPr>
          <w:spacing w:val="-1"/>
        </w:rPr>
        <w:t xml:space="preserve"> </w:t>
      </w:r>
      <w:r w:rsidRPr="00602A9E">
        <w:t>đ</w:t>
      </w:r>
      <w:r w:rsidRPr="00602A9E">
        <w:rPr>
          <w:spacing w:val="-1"/>
        </w:rPr>
        <w:t>ị</w:t>
      </w:r>
      <w:r w:rsidRPr="00602A9E">
        <w:t>nh ban</w:t>
      </w:r>
      <w:r w:rsidRPr="00602A9E">
        <w:rPr>
          <w:spacing w:val="-1"/>
        </w:rPr>
        <w:t xml:space="preserve"> </w:t>
      </w:r>
      <w:r w:rsidRPr="00602A9E">
        <w:rPr>
          <w:spacing w:val="1"/>
        </w:rPr>
        <w:t>h</w:t>
      </w:r>
      <w:r w:rsidRPr="00602A9E">
        <w:t>ành.</w:t>
      </w:r>
    </w:p>
    <w:p w14:paraId="392DE2AF" w14:textId="7CEC0506" w:rsidR="00DF3CAF" w:rsidRPr="00602A9E" w:rsidRDefault="00636149" w:rsidP="00A05469">
      <w:pPr>
        <w:pStyle w:val="Heading2"/>
      </w:pPr>
      <w:r w:rsidRPr="00602A9E">
        <w:t xml:space="preserve">Điều </w:t>
      </w:r>
      <w:r w:rsidR="007B78C2">
        <w:t>12</w:t>
      </w:r>
      <w:r w:rsidRPr="00602A9E">
        <w:t xml:space="preserve">. Điều khoản </w:t>
      </w:r>
      <w:r w:rsidRPr="00602A9E">
        <w:rPr>
          <w:spacing w:val="1"/>
        </w:rPr>
        <w:t>c</w:t>
      </w:r>
      <w:r w:rsidRPr="00602A9E">
        <w:t>uối cùng</w:t>
      </w:r>
    </w:p>
    <w:p w14:paraId="305E1A4F" w14:textId="4590F52D" w:rsidR="00DF3CAF" w:rsidRPr="00602A9E" w:rsidRDefault="003E6347" w:rsidP="003E6347">
      <w:r w:rsidRPr="00602A9E">
        <w:rPr>
          <w:lang w:val="vi-VN"/>
        </w:rPr>
        <w:t xml:space="preserve">1. </w:t>
      </w:r>
      <w:r w:rsidR="00636149" w:rsidRPr="00602A9E">
        <w:t>Q</w:t>
      </w:r>
      <w:r w:rsidR="00636149" w:rsidRPr="00602A9E">
        <w:rPr>
          <w:spacing w:val="3"/>
        </w:rPr>
        <w:t>u</w:t>
      </w:r>
      <w:r w:rsidR="00636149" w:rsidRPr="00602A9E">
        <w:t>y</w:t>
      </w:r>
      <w:r w:rsidR="00636149" w:rsidRPr="00602A9E">
        <w:rPr>
          <w:spacing w:val="-6"/>
        </w:rPr>
        <w:t xml:space="preserve"> </w:t>
      </w:r>
      <w:r w:rsidR="007B78C2">
        <w:rPr>
          <w:spacing w:val="-6"/>
        </w:rPr>
        <w:t>định</w:t>
      </w:r>
      <w:r w:rsidR="00636149" w:rsidRPr="00602A9E">
        <w:rPr>
          <w:spacing w:val="1"/>
        </w:rPr>
        <w:t xml:space="preserve"> </w:t>
      </w:r>
      <w:r w:rsidR="00636149" w:rsidRPr="00602A9E">
        <w:t>n</w:t>
      </w:r>
      <w:r w:rsidR="00636149" w:rsidRPr="00602A9E">
        <w:rPr>
          <w:spacing w:val="3"/>
        </w:rPr>
        <w:t>à</w:t>
      </w:r>
      <w:r w:rsidR="00636149" w:rsidRPr="00602A9E">
        <w:t>y</w:t>
      </w:r>
      <w:r w:rsidR="00636149" w:rsidRPr="00602A9E">
        <w:rPr>
          <w:spacing w:val="-4"/>
        </w:rPr>
        <w:t xml:space="preserve"> </w:t>
      </w:r>
      <w:r w:rsidR="00636149" w:rsidRPr="00602A9E">
        <w:t>được</w:t>
      </w:r>
      <w:r w:rsidR="00636149" w:rsidRPr="00602A9E">
        <w:rPr>
          <w:spacing w:val="-1"/>
        </w:rPr>
        <w:t xml:space="preserve"> </w:t>
      </w:r>
      <w:r w:rsidR="00636149" w:rsidRPr="00602A9E">
        <w:t>áp</w:t>
      </w:r>
      <w:r w:rsidR="00636149" w:rsidRPr="00602A9E">
        <w:rPr>
          <w:spacing w:val="1"/>
        </w:rPr>
        <w:t xml:space="preserve"> d</w:t>
      </w:r>
      <w:r w:rsidR="00636149" w:rsidRPr="00602A9E">
        <w:t>ụng</w:t>
      </w:r>
      <w:r w:rsidR="00636149" w:rsidRPr="00602A9E">
        <w:rPr>
          <w:spacing w:val="-1"/>
        </w:rPr>
        <w:t xml:space="preserve"> </w:t>
      </w:r>
      <w:r w:rsidR="00636149" w:rsidRPr="00602A9E">
        <w:t>riêng</w:t>
      </w:r>
      <w:r w:rsidR="00636149" w:rsidRPr="00602A9E">
        <w:rPr>
          <w:spacing w:val="1"/>
        </w:rPr>
        <w:t xml:space="preserve"> </w:t>
      </w:r>
      <w:r w:rsidR="00636149" w:rsidRPr="00602A9E">
        <w:t>cho</w:t>
      </w:r>
      <w:r w:rsidR="00636149" w:rsidRPr="00602A9E">
        <w:rPr>
          <w:spacing w:val="1"/>
        </w:rPr>
        <w:t xml:space="preserve"> </w:t>
      </w:r>
      <w:r w:rsidR="003B0B61" w:rsidRPr="00602A9E">
        <w:rPr>
          <w:spacing w:val="-1"/>
        </w:rPr>
        <w:t>VTTU</w:t>
      </w:r>
      <w:r w:rsidR="00636149" w:rsidRPr="00602A9E">
        <w:t>,</w:t>
      </w:r>
      <w:r w:rsidR="00636149" w:rsidRPr="00602A9E">
        <w:rPr>
          <w:spacing w:val="-1"/>
        </w:rPr>
        <w:t xml:space="preserve"> </w:t>
      </w:r>
      <w:r w:rsidR="00636149" w:rsidRPr="00602A9E">
        <w:t>trên</w:t>
      </w:r>
      <w:r w:rsidR="00636149" w:rsidRPr="00602A9E">
        <w:rPr>
          <w:spacing w:val="1"/>
        </w:rPr>
        <w:t xml:space="preserve"> </w:t>
      </w:r>
      <w:r w:rsidR="00636149" w:rsidRPr="00602A9E">
        <w:t>cơ sở</w:t>
      </w:r>
      <w:r w:rsidR="00636149" w:rsidRPr="00602A9E">
        <w:rPr>
          <w:spacing w:val="-1"/>
        </w:rPr>
        <w:t xml:space="preserve"> </w:t>
      </w:r>
      <w:r w:rsidR="00636149" w:rsidRPr="00602A9E">
        <w:t>cụ</w:t>
      </w:r>
      <w:r w:rsidR="00636149" w:rsidRPr="00602A9E">
        <w:rPr>
          <w:spacing w:val="1"/>
        </w:rPr>
        <w:t xml:space="preserve"> </w:t>
      </w:r>
      <w:r w:rsidR="00636149" w:rsidRPr="00602A9E">
        <w:rPr>
          <w:spacing w:val="-1"/>
        </w:rPr>
        <w:t>t</w:t>
      </w:r>
      <w:r w:rsidR="00636149" w:rsidRPr="00602A9E">
        <w:t>hể</w:t>
      </w:r>
      <w:r w:rsidR="00636149" w:rsidRPr="00602A9E">
        <w:rPr>
          <w:spacing w:val="-1"/>
        </w:rPr>
        <w:t xml:space="preserve"> </w:t>
      </w:r>
      <w:r w:rsidR="00636149" w:rsidRPr="00602A9E">
        <w:t>hóa</w:t>
      </w:r>
      <w:r w:rsidR="00636149" w:rsidRPr="00602A9E">
        <w:rPr>
          <w:spacing w:val="1"/>
        </w:rPr>
        <w:t xml:space="preserve"> c</w:t>
      </w:r>
      <w:r w:rsidR="00636149" w:rsidRPr="00602A9E">
        <w:t>ác</w:t>
      </w:r>
      <w:r w:rsidR="00636149" w:rsidRPr="00602A9E">
        <w:rPr>
          <w:spacing w:val="13"/>
        </w:rPr>
        <w:t xml:space="preserve"> </w:t>
      </w:r>
      <w:r w:rsidR="00636149" w:rsidRPr="00602A9E">
        <w:t>vấn</w:t>
      </w:r>
      <w:r w:rsidR="00636149" w:rsidRPr="00602A9E">
        <w:rPr>
          <w:spacing w:val="15"/>
        </w:rPr>
        <w:t xml:space="preserve"> </w:t>
      </w:r>
      <w:r w:rsidR="00636149" w:rsidRPr="00602A9E">
        <w:t>đề</w:t>
      </w:r>
      <w:r w:rsidR="00636149" w:rsidRPr="00602A9E">
        <w:rPr>
          <w:spacing w:val="13"/>
        </w:rPr>
        <w:t xml:space="preserve"> </w:t>
      </w:r>
      <w:r w:rsidR="00636149" w:rsidRPr="00602A9E">
        <w:t>liên</w:t>
      </w:r>
      <w:r w:rsidR="00636149" w:rsidRPr="00602A9E">
        <w:rPr>
          <w:spacing w:val="13"/>
        </w:rPr>
        <w:t xml:space="preserve"> </w:t>
      </w:r>
      <w:r w:rsidR="00636149" w:rsidRPr="00602A9E">
        <w:rPr>
          <w:spacing w:val="1"/>
        </w:rPr>
        <w:t>q</w:t>
      </w:r>
      <w:r w:rsidR="00636149" w:rsidRPr="00602A9E">
        <w:t>uan</w:t>
      </w:r>
      <w:r w:rsidR="00636149" w:rsidRPr="00602A9E">
        <w:rPr>
          <w:spacing w:val="13"/>
        </w:rPr>
        <w:t xml:space="preserve"> </w:t>
      </w:r>
      <w:r w:rsidR="00636149" w:rsidRPr="00602A9E">
        <w:t>đến</w:t>
      </w:r>
      <w:r w:rsidR="00636149" w:rsidRPr="00602A9E">
        <w:rPr>
          <w:spacing w:val="15"/>
        </w:rPr>
        <w:t xml:space="preserve"> </w:t>
      </w:r>
      <w:r w:rsidR="007B78C2">
        <w:rPr>
          <w:spacing w:val="15"/>
        </w:rPr>
        <w:t>sở</w:t>
      </w:r>
      <w:r w:rsidR="007B78C2">
        <w:rPr>
          <w:spacing w:val="15"/>
          <w:lang w:val="vi-VN"/>
        </w:rPr>
        <w:t xml:space="preserve"> hữu trí tuệ, đến quyền tác giả</w:t>
      </w:r>
      <w:r w:rsidR="00636149" w:rsidRPr="00602A9E">
        <w:rPr>
          <w:spacing w:val="-1"/>
        </w:rPr>
        <w:t xml:space="preserve"> </w:t>
      </w:r>
      <w:r w:rsidR="00636149" w:rsidRPr="00602A9E">
        <w:rPr>
          <w:spacing w:val="1"/>
        </w:rPr>
        <w:t>t</w:t>
      </w:r>
      <w:r w:rsidR="00636149" w:rsidRPr="00602A9E">
        <w:t>heo</w:t>
      </w:r>
      <w:r w:rsidR="00636149" w:rsidRPr="00602A9E">
        <w:rPr>
          <w:spacing w:val="-1"/>
        </w:rPr>
        <w:t xml:space="preserve"> </w:t>
      </w:r>
      <w:r w:rsidR="00636149" w:rsidRPr="00602A9E">
        <w:t>q</w:t>
      </w:r>
      <w:r w:rsidR="00636149" w:rsidRPr="00602A9E">
        <w:rPr>
          <w:spacing w:val="3"/>
        </w:rPr>
        <w:t>u</w:t>
      </w:r>
      <w:r w:rsidR="00636149" w:rsidRPr="00602A9E">
        <w:t>y</w:t>
      </w:r>
      <w:r w:rsidR="00636149" w:rsidRPr="00602A9E">
        <w:rPr>
          <w:spacing w:val="-4"/>
        </w:rPr>
        <w:t xml:space="preserve"> </w:t>
      </w:r>
      <w:r w:rsidR="00636149" w:rsidRPr="00602A9E">
        <w:t>đ</w:t>
      </w:r>
      <w:r w:rsidR="00636149" w:rsidRPr="00602A9E">
        <w:rPr>
          <w:spacing w:val="-1"/>
        </w:rPr>
        <w:t>ị</w:t>
      </w:r>
      <w:r w:rsidR="00636149" w:rsidRPr="00602A9E">
        <w:rPr>
          <w:spacing w:val="1"/>
        </w:rPr>
        <w:t>n</w:t>
      </w:r>
      <w:r w:rsidR="00636149" w:rsidRPr="00602A9E">
        <w:t>h</w:t>
      </w:r>
      <w:r w:rsidR="00636149" w:rsidRPr="00602A9E">
        <w:rPr>
          <w:spacing w:val="-1"/>
        </w:rPr>
        <w:t xml:space="preserve"> </w:t>
      </w:r>
      <w:r w:rsidR="00636149" w:rsidRPr="00602A9E">
        <w:t>của pháp luật</w:t>
      </w:r>
      <w:r w:rsidR="00636149" w:rsidRPr="00602A9E">
        <w:rPr>
          <w:spacing w:val="-1"/>
        </w:rPr>
        <w:t xml:space="preserve"> </w:t>
      </w:r>
      <w:r w:rsidR="00636149" w:rsidRPr="00602A9E">
        <w:t>liên q</w:t>
      </w:r>
      <w:r w:rsidR="00636149" w:rsidRPr="00602A9E">
        <w:rPr>
          <w:spacing w:val="1"/>
        </w:rPr>
        <w:t>u</w:t>
      </w:r>
      <w:r w:rsidR="00636149" w:rsidRPr="00602A9E">
        <w:t>an.</w:t>
      </w:r>
    </w:p>
    <w:p w14:paraId="25240E29" w14:textId="3A6103C0" w:rsidR="00DF3CAF" w:rsidRPr="00602A9E" w:rsidRDefault="007D7E4A" w:rsidP="007D7E4A">
      <w:r w:rsidRPr="00602A9E">
        <w:rPr>
          <w:lang w:val="vi-VN"/>
        </w:rPr>
        <w:t xml:space="preserve">2. </w:t>
      </w:r>
      <w:r w:rsidR="00636149" w:rsidRPr="00602A9E">
        <w:t>Trong</w:t>
      </w:r>
      <w:r w:rsidR="00636149" w:rsidRPr="00602A9E">
        <w:rPr>
          <w:spacing w:val="30"/>
        </w:rPr>
        <w:t xml:space="preserve"> </w:t>
      </w:r>
      <w:r w:rsidR="00636149" w:rsidRPr="00602A9E">
        <w:t>trư</w:t>
      </w:r>
      <w:r w:rsidR="00636149" w:rsidRPr="00602A9E">
        <w:rPr>
          <w:spacing w:val="-1"/>
        </w:rPr>
        <w:t>ờ</w:t>
      </w:r>
      <w:r w:rsidR="00636149" w:rsidRPr="00602A9E">
        <w:rPr>
          <w:spacing w:val="1"/>
        </w:rPr>
        <w:t>n</w:t>
      </w:r>
      <w:r w:rsidR="00636149" w:rsidRPr="00602A9E">
        <w:t>g</w:t>
      </w:r>
      <w:r w:rsidR="00636149" w:rsidRPr="00602A9E">
        <w:rPr>
          <w:spacing w:val="30"/>
        </w:rPr>
        <w:t xml:space="preserve"> </w:t>
      </w:r>
      <w:r w:rsidR="00636149" w:rsidRPr="00602A9E">
        <w:t>h</w:t>
      </w:r>
      <w:r w:rsidR="00636149" w:rsidRPr="00602A9E">
        <w:rPr>
          <w:spacing w:val="1"/>
        </w:rPr>
        <w:t>ợ</w:t>
      </w:r>
      <w:r w:rsidR="00636149" w:rsidRPr="00602A9E">
        <w:t>p</w:t>
      </w:r>
      <w:r w:rsidR="00636149" w:rsidRPr="00602A9E">
        <w:rPr>
          <w:spacing w:val="30"/>
        </w:rPr>
        <w:t xml:space="preserve"> </w:t>
      </w:r>
      <w:r w:rsidR="00636149" w:rsidRPr="00602A9E">
        <w:t>Q</w:t>
      </w:r>
      <w:r w:rsidR="00636149" w:rsidRPr="00602A9E">
        <w:rPr>
          <w:spacing w:val="1"/>
        </w:rPr>
        <w:t>u</w:t>
      </w:r>
      <w:r w:rsidR="00636149" w:rsidRPr="00602A9E">
        <w:t>y</w:t>
      </w:r>
      <w:r w:rsidR="00636149" w:rsidRPr="00602A9E">
        <w:rPr>
          <w:spacing w:val="27"/>
        </w:rPr>
        <w:t xml:space="preserve"> </w:t>
      </w:r>
      <w:r w:rsidR="007B78C2">
        <w:rPr>
          <w:spacing w:val="27"/>
        </w:rPr>
        <w:t>định</w:t>
      </w:r>
      <w:r w:rsidR="00636149" w:rsidRPr="00602A9E">
        <w:rPr>
          <w:spacing w:val="30"/>
        </w:rPr>
        <w:t xml:space="preserve"> </w:t>
      </w:r>
      <w:r w:rsidR="00636149" w:rsidRPr="00602A9E">
        <w:t>n</w:t>
      </w:r>
      <w:r w:rsidR="00636149" w:rsidRPr="00602A9E">
        <w:rPr>
          <w:spacing w:val="3"/>
        </w:rPr>
        <w:t>à</w:t>
      </w:r>
      <w:r w:rsidR="00636149" w:rsidRPr="00602A9E">
        <w:t>y</w:t>
      </w:r>
      <w:r w:rsidR="00636149" w:rsidRPr="00602A9E">
        <w:rPr>
          <w:spacing w:val="27"/>
        </w:rPr>
        <w:t xml:space="preserve"> </w:t>
      </w:r>
      <w:r w:rsidR="00636149" w:rsidRPr="00602A9E">
        <w:t>có</w:t>
      </w:r>
      <w:r w:rsidR="003B0B61" w:rsidRPr="00602A9E">
        <w:t xml:space="preserve"> </w:t>
      </w:r>
      <w:r w:rsidR="00636149" w:rsidRPr="00602A9E">
        <w:t>điều</w:t>
      </w:r>
      <w:r w:rsidR="00636149" w:rsidRPr="00602A9E">
        <w:rPr>
          <w:spacing w:val="30"/>
        </w:rPr>
        <w:t xml:space="preserve"> </w:t>
      </w:r>
      <w:r w:rsidR="00636149" w:rsidRPr="00602A9E">
        <w:rPr>
          <w:spacing w:val="1"/>
        </w:rPr>
        <w:t>k</w:t>
      </w:r>
      <w:r w:rsidR="00636149" w:rsidRPr="00602A9E">
        <w:t>h</w:t>
      </w:r>
      <w:r w:rsidR="00636149" w:rsidRPr="00602A9E">
        <w:rPr>
          <w:spacing w:val="2"/>
        </w:rPr>
        <w:t>o</w:t>
      </w:r>
      <w:r w:rsidR="00636149" w:rsidRPr="00602A9E">
        <w:t>ản</w:t>
      </w:r>
      <w:r w:rsidR="00636149" w:rsidRPr="00602A9E">
        <w:rPr>
          <w:spacing w:val="30"/>
        </w:rPr>
        <w:t xml:space="preserve"> </w:t>
      </w:r>
      <w:r w:rsidR="00636149" w:rsidRPr="00602A9E">
        <w:t>không</w:t>
      </w:r>
      <w:r w:rsidR="003B0B61" w:rsidRPr="00602A9E">
        <w:t xml:space="preserve"> </w:t>
      </w:r>
      <w:r w:rsidR="00636149" w:rsidRPr="00602A9E">
        <w:t>phù</w:t>
      </w:r>
      <w:r w:rsidR="003B0B61" w:rsidRPr="00602A9E">
        <w:t xml:space="preserve"> </w:t>
      </w:r>
      <w:r w:rsidR="00636149" w:rsidRPr="00602A9E">
        <w:t>h</w:t>
      </w:r>
      <w:r w:rsidR="00636149" w:rsidRPr="00602A9E">
        <w:rPr>
          <w:spacing w:val="-1"/>
        </w:rPr>
        <w:t>ợ</w:t>
      </w:r>
      <w:r w:rsidR="00636149" w:rsidRPr="00602A9E">
        <w:t>p</w:t>
      </w:r>
      <w:r w:rsidR="003B0B61" w:rsidRPr="00602A9E">
        <w:t xml:space="preserve"> </w:t>
      </w:r>
      <w:r w:rsidR="00636149" w:rsidRPr="00602A9E">
        <w:t>v</w:t>
      </w:r>
      <w:r w:rsidR="00636149" w:rsidRPr="00602A9E">
        <w:rPr>
          <w:spacing w:val="-1"/>
        </w:rPr>
        <w:t>ớ</w:t>
      </w:r>
      <w:r w:rsidR="00636149" w:rsidRPr="00602A9E">
        <w:t>i</w:t>
      </w:r>
      <w:r w:rsidR="003B0B61" w:rsidRPr="00602A9E">
        <w:t xml:space="preserve"> </w:t>
      </w:r>
      <w:r w:rsidR="00636149" w:rsidRPr="00602A9E">
        <w:t>pháp</w:t>
      </w:r>
      <w:r w:rsidR="00636149" w:rsidRPr="00602A9E">
        <w:rPr>
          <w:spacing w:val="30"/>
        </w:rPr>
        <w:t xml:space="preserve"> </w:t>
      </w:r>
      <w:r w:rsidR="00636149" w:rsidRPr="00602A9E">
        <w:t>l</w:t>
      </w:r>
      <w:r w:rsidR="00636149" w:rsidRPr="00602A9E">
        <w:rPr>
          <w:spacing w:val="2"/>
        </w:rPr>
        <w:t>u</w:t>
      </w:r>
      <w:r w:rsidR="00636149" w:rsidRPr="00602A9E">
        <w:t>ật</w:t>
      </w:r>
      <w:r w:rsidR="00636149" w:rsidRPr="00602A9E">
        <w:rPr>
          <w:spacing w:val="30"/>
        </w:rPr>
        <w:t xml:space="preserve"> </w:t>
      </w:r>
      <w:r w:rsidR="00636149" w:rsidRPr="00602A9E">
        <w:t>thì đ</w:t>
      </w:r>
      <w:r w:rsidR="00636149" w:rsidRPr="00602A9E">
        <w:rPr>
          <w:spacing w:val="-1"/>
        </w:rPr>
        <w:t>i</w:t>
      </w:r>
      <w:r w:rsidR="00636149" w:rsidRPr="00602A9E">
        <w:t>ều</w:t>
      </w:r>
      <w:r w:rsidR="00636149" w:rsidRPr="00602A9E">
        <w:rPr>
          <w:spacing w:val="3"/>
        </w:rPr>
        <w:t xml:space="preserve"> </w:t>
      </w:r>
      <w:r w:rsidR="00636149" w:rsidRPr="00602A9E">
        <w:t>khoản</w:t>
      </w:r>
      <w:r w:rsidR="00636149" w:rsidRPr="00602A9E">
        <w:rPr>
          <w:spacing w:val="3"/>
        </w:rPr>
        <w:t xml:space="preserve"> </w:t>
      </w:r>
      <w:r w:rsidR="00636149" w:rsidRPr="00602A9E">
        <w:rPr>
          <w:spacing w:val="1"/>
        </w:rPr>
        <w:t>đ</w:t>
      </w:r>
      <w:r w:rsidR="00636149" w:rsidRPr="00602A9E">
        <w:t>ó</w:t>
      </w:r>
      <w:r w:rsidR="00636149" w:rsidRPr="00602A9E">
        <w:rPr>
          <w:spacing w:val="3"/>
        </w:rPr>
        <w:t xml:space="preserve"> </w:t>
      </w:r>
      <w:r w:rsidR="00636149" w:rsidRPr="00602A9E">
        <w:t>không</w:t>
      </w:r>
      <w:r w:rsidR="00636149" w:rsidRPr="00602A9E">
        <w:rPr>
          <w:spacing w:val="3"/>
        </w:rPr>
        <w:t xml:space="preserve"> </w:t>
      </w:r>
      <w:r w:rsidR="00636149" w:rsidRPr="00602A9E">
        <w:rPr>
          <w:spacing w:val="1"/>
        </w:rPr>
        <w:t>đư</w:t>
      </w:r>
      <w:r w:rsidR="00636149" w:rsidRPr="00602A9E">
        <w:rPr>
          <w:spacing w:val="-1"/>
        </w:rPr>
        <w:t>ợ</w:t>
      </w:r>
      <w:r w:rsidR="00636149" w:rsidRPr="00602A9E">
        <w:t>c</w:t>
      </w:r>
      <w:r w:rsidR="00636149" w:rsidRPr="00602A9E">
        <w:rPr>
          <w:spacing w:val="3"/>
        </w:rPr>
        <w:t xml:space="preserve"> </w:t>
      </w:r>
      <w:r w:rsidR="00636149" w:rsidRPr="00602A9E">
        <w:t>thi</w:t>
      </w:r>
      <w:r w:rsidR="00636149" w:rsidRPr="00602A9E">
        <w:rPr>
          <w:spacing w:val="3"/>
        </w:rPr>
        <w:t xml:space="preserve"> </w:t>
      </w:r>
      <w:r w:rsidR="00636149" w:rsidRPr="00602A9E">
        <w:t>hành,</w:t>
      </w:r>
      <w:r w:rsidR="00636149" w:rsidRPr="00602A9E">
        <w:rPr>
          <w:spacing w:val="5"/>
        </w:rPr>
        <w:t xml:space="preserve"> </w:t>
      </w:r>
      <w:r w:rsidR="00636149" w:rsidRPr="00602A9E">
        <w:t>tro</w:t>
      </w:r>
      <w:r w:rsidR="00636149" w:rsidRPr="00602A9E">
        <w:rPr>
          <w:spacing w:val="1"/>
        </w:rPr>
        <w:t>n</w:t>
      </w:r>
      <w:r w:rsidR="00636149" w:rsidRPr="00602A9E">
        <w:t>g</w:t>
      </w:r>
      <w:r w:rsidR="00636149" w:rsidRPr="00602A9E">
        <w:rPr>
          <w:spacing w:val="3"/>
        </w:rPr>
        <w:t xml:space="preserve"> </w:t>
      </w:r>
      <w:r w:rsidR="00636149" w:rsidRPr="00602A9E">
        <w:t>trư</w:t>
      </w:r>
      <w:r w:rsidR="00636149" w:rsidRPr="00602A9E">
        <w:rPr>
          <w:spacing w:val="-1"/>
        </w:rPr>
        <w:t>ờ</w:t>
      </w:r>
      <w:r w:rsidR="00636149" w:rsidRPr="00602A9E">
        <w:t>ng</w:t>
      </w:r>
      <w:r w:rsidR="00636149" w:rsidRPr="00602A9E">
        <w:rPr>
          <w:spacing w:val="3"/>
        </w:rPr>
        <w:t xml:space="preserve"> </w:t>
      </w:r>
      <w:r w:rsidR="00636149" w:rsidRPr="00602A9E">
        <w:t>h</w:t>
      </w:r>
      <w:r w:rsidR="00636149" w:rsidRPr="00602A9E">
        <w:rPr>
          <w:spacing w:val="-1"/>
        </w:rPr>
        <w:t>ợ</w:t>
      </w:r>
      <w:r w:rsidR="00636149" w:rsidRPr="00602A9E">
        <w:t>p</w:t>
      </w:r>
      <w:r w:rsidR="00636149" w:rsidRPr="00602A9E">
        <w:rPr>
          <w:spacing w:val="3"/>
        </w:rPr>
        <w:t xml:space="preserve"> </w:t>
      </w:r>
      <w:r w:rsidR="00636149" w:rsidRPr="00602A9E">
        <w:t>đó</w:t>
      </w:r>
      <w:r w:rsidR="00636149" w:rsidRPr="00602A9E">
        <w:rPr>
          <w:spacing w:val="6"/>
        </w:rPr>
        <w:t xml:space="preserve"> </w:t>
      </w:r>
      <w:r w:rsidR="007B78C2">
        <w:rPr>
          <w:spacing w:val="6"/>
        </w:rPr>
        <w:t>TT. QLNCKH-HTQT</w:t>
      </w:r>
      <w:r w:rsidR="00636149" w:rsidRPr="00602A9E">
        <w:t xml:space="preserve"> th</w:t>
      </w:r>
      <w:r w:rsidR="00636149" w:rsidRPr="00602A9E">
        <w:rPr>
          <w:spacing w:val="1"/>
        </w:rPr>
        <w:t>a</w:t>
      </w:r>
      <w:r w:rsidR="00636149" w:rsidRPr="00602A9E">
        <w:t>m</w:t>
      </w:r>
      <w:r w:rsidR="00636149" w:rsidRPr="00602A9E">
        <w:rPr>
          <w:spacing w:val="-1"/>
        </w:rPr>
        <w:t xml:space="preserve"> </w:t>
      </w:r>
      <w:r w:rsidR="00636149" w:rsidRPr="00602A9E">
        <w:rPr>
          <w:spacing w:val="-3"/>
        </w:rPr>
        <w:t>m</w:t>
      </w:r>
      <w:r w:rsidR="00636149" w:rsidRPr="00602A9E">
        <w:t>ưu H</w:t>
      </w:r>
      <w:r w:rsidR="00636149" w:rsidRPr="00602A9E">
        <w:rPr>
          <w:spacing w:val="-1"/>
        </w:rPr>
        <w:t>i</w:t>
      </w:r>
      <w:r w:rsidR="00636149" w:rsidRPr="00602A9E">
        <w:rPr>
          <w:spacing w:val="1"/>
        </w:rPr>
        <w:t>ệ</w:t>
      </w:r>
      <w:r w:rsidR="00636149" w:rsidRPr="00602A9E">
        <w:t>u</w:t>
      </w:r>
      <w:r w:rsidR="00636149" w:rsidRPr="00602A9E">
        <w:rPr>
          <w:spacing w:val="-1"/>
        </w:rPr>
        <w:t xml:space="preserve"> </w:t>
      </w:r>
      <w:r w:rsidR="00636149" w:rsidRPr="00602A9E">
        <w:t>trư</w:t>
      </w:r>
      <w:r w:rsidR="00636149" w:rsidRPr="00602A9E">
        <w:rPr>
          <w:spacing w:val="-1"/>
        </w:rPr>
        <w:t>ở</w:t>
      </w:r>
      <w:r w:rsidR="00636149" w:rsidRPr="00602A9E">
        <w:t>ng</w:t>
      </w:r>
      <w:r w:rsidR="00636149" w:rsidRPr="00602A9E">
        <w:rPr>
          <w:spacing w:val="-1"/>
        </w:rPr>
        <w:t xml:space="preserve"> s</w:t>
      </w:r>
      <w:r w:rsidR="00636149" w:rsidRPr="00602A9E">
        <w:t>ửa</w:t>
      </w:r>
      <w:r w:rsidR="00636149" w:rsidRPr="00602A9E">
        <w:rPr>
          <w:spacing w:val="1"/>
        </w:rPr>
        <w:t xml:space="preserve"> </w:t>
      </w:r>
      <w:r w:rsidR="00636149" w:rsidRPr="00602A9E">
        <w:t>đổ</w:t>
      </w:r>
      <w:r w:rsidR="00636149" w:rsidRPr="00602A9E">
        <w:rPr>
          <w:spacing w:val="-1"/>
        </w:rPr>
        <w:t>i.</w:t>
      </w:r>
    </w:p>
    <w:p w14:paraId="733FFCFA" w14:textId="32C3D986" w:rsidR="00DF3CAF" w:rsidRPr="00602A9E" w:rsidRDefault="007D7E4A" w:rsidP="007D7E4A">
      <w:r w:rsidRPr="00602A9E">
        <w:rPr>
          <w:lang w:val="vi-VN"/>
        </w:rPr>
        <w:lastRenderedPageBreak/>
        <w:t xml:space="preserve">3. </w:t>
      </w:r>
      <w:r w:rsidR="00636149" w:rsidRPr="00602A9E">
        <w:t>Khi</w:t>
      </w:r>
      <w:r w:rsidR="00636149" w:rsidRPr="00602A9E">
        <w:rPr>
          <w:spacing w:val="20"/>
        </w:rPr>
        <w:t xml:space="preserve"> </w:t>
      </w:r>
      <w:r w:rsidR="00636149" w:rsidRPr="00602A9E">
        <w:t>sửa</w:t>
      </w:r>
      <w:r w:rsidR="00636149" w:rsidRPr="00602A9E">
        <w:rPr>
          <w:spacing w:val="20"/>
        </w:rPr>
        <w:t xml:space="preserve"> </w:t>
      </w:r>
      <w:r w:rsidR="00636149" w:rsidRPr="00602A9E">
        <w:t>đổi,</w:t>
      </w:r>
      <w:r w:rsidR="00636149" w:rsidRPr="00602A9E">
        <w:rPr>
          <w:spacing w:val="20"/>
        </w:rPr>
        <w:t xml:space="preserve"> </w:t>
      </w:r>
      <w:r w:rsidR="00636149" w:rsidRPr="00602A9E">
        <w:t>bổ</w:t>
      </w:r>
      <w:r w:rsidR="00636149" w:rsidRPr="00602A9E">
        <w:rPr>
          <w:spacing w:val="21"/>
        </w:rPr>
        <w:t xml:space="preserve"> </w:t>
      </w:r>
      <w:r w:rsidR="00636149" w:rsidRPr="00602A9E">
        <w:t>sung</w:t>
      </w:r>
      <w:r w:rsidR="00636149" w:rsidRPr="00602A9E">
        <w:rPr>
          <w:spacing w:val="20"/>
        </w:rPr>
        <w:t xml:space="preserve"> </w:t>
      </w:r>
      <w:r w:rsidR="00636149" w:rsidRPr="00602A9E">
        <w:rPr>
          <w:spacing w:val="1"/>
        </w:rPr>
        <w:t>n</w:t>
      </w:r>
      <w:r w:rsidR="00636149" w:rsidRPr="00602A9E">
        <w:t>ội</w:t>
      </w:r>
      <w:r w:rsidR="00636149" w:rsidRPr="00602A9E">
        <w:rPr>
          <w:spacing w:val="20"/>
        </w:rPr>
        <w:t xml:space="preserve"> </w:t>
      </w:r>
      <w:r w:rsidR="00636149" w:rsidRPr="00602A9E">
        <w:t>dung</w:t>
      </w:r>
      <w:r w:rsidR="00636149" w:rsidRPr="00602A9E">
        <w:rPr>
          <w:spacing w:val="20"/>
        </w:rPr>
        <w:t xml:space="preserve"> </w:t>
      </w:r>
      <w:r w:rsidR="00636149" w:rsidRPr="00602A9E">
        <w:t>của</w:t>
      </w:r>
      <w:r w:rsidR="00636149" w:rsidRPr="00602A9E">
        <w:rPr>
          <w:spacing w:val="20"/>
        </w:rPr>
        <w:t xml:space="preserve"> </w:t>
      </w:r>
      <w:r w:rsidR="00636149" w:rsidRPr="00602A9E">
        <w:t>Q</w:t>
      </w:r>
      <w:r w:rsidR="00636149" w:rsidRPr="00602A9E">
        <w:rPr>
          <w:spacing w:val="3"/>
        </w:rPr>
        <w:t>u</w:t>
      </w:r>
      <w:r w:rsidR="00636149" w:rsidRPr="00602A9E">
        <w:t>y</w:t>
      </w:r>
      <w:r w:rsidR="00636149" w:rsidRPr="00602A9E">
        <w:rPr>
          <w:spacing w:val="15"/>
        </w:rPr>
        <w:t xml:space="preserve"> </w:t>
      </w:r>
      <w:r w:rsidR="007B78C2">
        <w:rPr>
          <w:spacing w:val="15"/>
        </w:rPr>
        <w:t>định</w:t>
      </w:r>
      <w:r w:rsidR="00636149" w:rsidRPr="00602A9E">
        <w:rPr>
          <w:spacing w:val="20"/>
        </w:rPr>
        <w:t xml:space="preserve"> </w:t>
      </w:r>
      <w:r w:rsidR="00636149" w:rsidRPr="00602A9E">
        <w:rPr>
          <w:spacing w:val="1"/>
        </w:rPr>
        <w:t>nà</w:t>
      </w:r>
      <w:r w:rsidR="00636149" w:rsidRPr="00602A9E">
        <w:rPr>
          <w:spacing w:val="-5"/>
        </w:rPr>
        <w:t>y</w:t>
      </w:r>
      <w:r w:rsidR="00636149" w:rsidRPr="00602A9E">
        <w:t>,</w:t>
      </w:r>
      <w:r w:rsidR="00636149" w:rsidRPr="00602A9E">
        <w:rPr>
          <w:spacing w:val="20"/>
        </w:rPr>
        <w:t xml:space="preserve"> </w:t>
      </w:r>
      <w:r w:rsidR="00636149" w:rsidRPr="00602A9E">
        <w:t>Hi</w:t>
      </w:r>
      <w:r w:rsidR="00636149" w:rsidRPr="00602A9E">
        <w:rPr>
          <w:spacing w:val="1"/>
        </w:rPr>
        <w:t>ệ</w:t>
      </w:r>
      <w:r w:rsidR="00636149" w:rsidRPr="00602A9E">
        <w:t>u</w:t>
      </w:r>
      <w:r w:rsidR="00636149" w:rsidRPr="00602A9E">
        <w:rPr>
          <w:spacing w:val="20"/>
        </w:rPr>
        <w:t xml:space="preserve"> </w:t>
      </w:r>
      <w:r w:rsidR="00636149" w:rsidRPr="00602A9E">
        <w:t>trư</w:t>
      </w:r>
      <w:r w:rsidR="00636149" w:rsidRPr="00602A9E">
        <w:rPr>
          <w:spacing w:val="-1"/>
        </w:rPr>
        <w:t>ở</w:t>
      </w:r>
      <w:r w:rsidR="00636149" w:rsidRPr="00602A9E">
        <w:t>ng</w:t>
      </w:r>
      <w:r w:rsidR="00636149" w:rsidRPr="00602A9E">
        <w:rPr>
          <w:spacing w:val="20"/>
        </w:rPr>
        <w:t xml:space="preserve"> </w:t>
      </w:r>
      <w:r w:rsidR="003B0B61" w:rsidRPr="00602A9E">
        <w:rPr>
          <w:spacing w:val="-1"/>
        </w:rPr>
        <w:t>VTTU</w:t>
      </w:r>
      <w:r w:rsidR="00636149" w:rsidRPr="00602A9E">
        <w:rPr>
          <w:spacing w:val="-1"/>
        </w:rPr>
        <w:t xml:space="preserve"> </w:t>
      </w:r>
      <w:r w:rsidR="00636149" w:rsidRPr="00602A9E">
        <w:t>có</w:t>
      </w:r>
      <w:r w:rsidR="00636149" w:rsidRPr="00602A9E">
        <w:rPr>
          <w:spacing w:val="-1"/>
        </w:rPr>
        <w:t xml:space="preserve"> </w:t>
      </w:r>
      <w:r w:rsidR="00636149" w:rsidRPr="00602A9E">
        <w:t>q</w:t>
      </w:r>
      <w:r w:rsidR="00636149" w:rsidRPr="00602A9E">
        <w:rPr>
          <w:spacing w:val="3"/>
        </w:rPr>
        <w:t>u</w:t>
      </w:r>
      <w:r w:rsidR="00636149" w:rsidRPr="00602A9E">
        <w:rPr>
          <w:spacing w:val="-5"/>
        </w:rPr>
        <w:t>y</w:t>
      </w:r>
      <w:r w:rsidR="00636149" w:rsidRPr="00602A9E">
        <w:t>ền</w:t>
      </w:r>
      <w:r w:rsidR="00636149" w:rsidRPr="00602A9E">
        <w:rPr>
          <w:spacing w:val="-1"/>
        </w:rPr>
        <w:t xml:space="preserve"> t</w:t>
      </w:r>
      <w:r w:rsidR="00636149" w:rsidRPr="00602A9E">
        <w:t>ự ra</w:t>
      </w:r>
      <w:r w:rsidR="00636149" w:rsidRPr="00602A9E">
        <w:rPr>
          <w:spacing w:val="1"/>
        </w:rPr>
        <w:t xml:space="preserve"> </w:t>
      </w:r>
      <w:r w:rsidR="00636149" w:rsidRPr="00602A9E">
        <w:t>q</w:t>
      </w:r>
      <w:r w:rsidR="00636149" w:rsidRPr="00602A9E">
        <w:rPr>
          <w:spacing w:val="3"/>
        </w:rPr>
        <w:t>u</w:t>
      </w:r>
      <w:r w:rsidR="00636149" w:rsidRPr="00602A9E">
        <w:rPr>
          <w:spacing w:val="-5"/>
        </w:rPr>
        <w:t>y</w:t>
      </w:r>
      <w:r w:rsidR="00636149" w:rsidRPr="00602A9E">
        <w:t>ết</w:t>
      </w:r>
      <w:r w:rsidR="00636149" w:rsidRPr="00602A9E">
        <w:rPr>
          <w:spacing w:val="-1"/>
        </w:rPr>
        <w:t xml:space="preserve"> </w:t>
      </w:r>
      <w:r w:rsidR="00636149" w:rsidRPr="00602A9E">
        <w:t>đ</w:t>
      </w:r>
      <w:r w:rsidR="00636149" w:rsidRPr="00602A9E">
        <w:rPr>
          <w:spacing w:val="1"/>
        </w:rPr>
        <w:t>ị</w:t>
      </w:r>
      <w:r w:rsidR="00636149" w:rsidRPr="00602A9E">
        <w:t>nh</w:t>
      </w:r>
      <w:r w:rsidR="00636149" w:rsidRPr="00602A9E">
        <w:rPr>
          <w:spacing w:val="-1"/>
        </w:rPr>
        <w:t xml:space="preserve"> </w:t>
      </w:r>
      <w:r w:rsidR="00636149" w:rsidRPr="00602A9E">
        <w:t xml:space="preserve">hoặc </w:t>
      </w:r>
      <w:r w:rsidR="00636149" w:rsidRPr="00602A9E">
        <w:rPr>
          <w:spacing w:val="-1"/>
        </w:rPr>
        <w:t>d</w:t>
      </w:r>
      <w:r w:rsidR="00636149" w:rsidRPr="00602A9E">
        <w:t>ựa</w:t>
      </w:r>
      <w:r w:rsidR="00636149" w:rsidRPr="00602A9E">
        <w:rPr>
          <w:spacing w:val="-1"/>
        </w:rPr>
        <w:t xml:space="preserve"> </w:t>
      </w:r>
      <w:r w:rsidR="00636149" w:rsidRPr="00602A9E">
        <w:t>tr</w:t>
      </w:r>
      <w:r w:rsidR="00636149" w:rsidRPr="00602A9E">
        <w:rPr>
          <w:spacing w:val="1"/>
        </w:rPr>
        <w:t>ê</w:t>
      </w:r>
      <w:r w:rsidR="00636149" w:rsidRPr="00602A9E">
        <w:t>n</w:t>
      </w:r>
      <w:r w:rsidR="00636149" w:rsidRPr="00602A9E">
        <w:rPr>
          <w:spacing w:val="-1"/>
        </w:rPr>
        <w:t xml:space="preserve"> </w:t>
      </w:r>
      <w:r w:rsidR="00636149" w:rsidRPr="00602A9E">
        <w:t>đề</w:t>
      </w:r>
      <w:r w:rsidR="00636149" w:rsidRPr="00602A9E">
        <w:rPr>
          <w:spacing w:val="-1"/>
        </w:rPr>
        <w:t xml:space="preserve"> </w:t>
      </w:r>
      <w:r w:rsidR="00636149" w:rsidRPr="00602A9E">
        <w:t>n</w:t>
      </w:r>
      <w:r w:rsidR="00636149" w:rsidRPr="00602A9E">
        <w:rPr>
          <w:spacing w:val="1"/>
        </w:rPr>
        <w:t>g</w:t>
      </w:r>
      <w:r w:rsidR="00636149" w:rsidRPr="00602A9E">
        <w:t>hị của</w:t>
      </w:r>
      <w:r w:rsidR="00636149" w:rsidRPr="00602A9E">
        <w:rPr>
          <w:spacing w:val="-1"/>
        </w:rPr>
        <w:t xml:space="preserve"> </w:t>
      </w:r>
      <w:r w:rsidR="007B78C2">
        <w:rPr>
          <w:spacing w:val="-1"/>
        </w:rPr>
        <w:t>TT. QLNCKH-HTQT</w:t>
      </w:r>
      <w:r w:rsidR="00636149" w:rsidRPr="00602A9E">
        <w:t>.</w:t>
      </w:r>
    </w:p>
    <w:p w14:paraId="39868138" w14:textId="0D79E280" w:rsidR="00DF3CAF" w:rsidRPr="00602A9E" w:rsidRDefault="007B78C2" w:rsidP="007D7E4A">
      <w:r>
        <w:rPr>
          <w:lang w:val="vi-VN"/>
        </w:rPr>
        <w:t>4</w:t>
      </w:r>
      <w:r w:rsidR="007D7E4A" w:rsidRPr="00602A9E">
        <w:rPr>
          <w:lang w:val="vi-VN"/>
        </w:rPr>
        <w:t xml:space="preserve">. </w:t>
      </w:r>
      <w:r w:rsidR="00636149" w:rsidRPr="00602A9E">
        <w:t>Q</w:t>
      </w:r>
      <w:r w:rsidR="00636149" w:rsidRPr="00602A9E">
        <w:rPr>
          <w:spacing w:val="3"/>
        </w:rPr>
        <w:t>u</w:t>
      </w:r>
      <w:r w:rsidR="00636149" w:rsidRPr="00602A9E">
        <w:t>y</w:t>
      </w:r>
      <w:r w:rsidR="00636149" w:rsidRPr="00602A9E">
        <w:rPr>
          <w:spacing w:val="-3"/>
        </w:rPr>
        <w:t xml:space="preserve"> </w:t>
      </w:r>
      <w:r w:rsidR="004A2621">
        <w:rPr>
          <w:spacing w:val="-3"/>
        </w:rPr>
        <w:t>định</w:t>
      </w:r>
      <w:r w:rsidR="00636149" w:rsidRPr="00602A9E">
        <w:rPr>
          <w:spacing w:val="3"/>
        </w:rPr>
        <w:t xml:space="preserve"> </w:t>
      </w:r>
      <w:r w:rsidR="00636149" w:rsidRPr="00602A9E">
        <w:t>n</w:t>
      </w:r>
      <w:r w:rsidR="00636149" w:rsidRPr="00602A9E">
        <w:rPr>
          <w:spacing w:val="3"/>
        </w:rPr>
        <w:t>à</w:t>
      </w:r>
      <w:r w:rsidR="00636149" w:rsidRPr="00602A9E">
        <w:t>y</w:t>
      </w:r>
      <w:r w:rsidR="00636149" w:rsidRPr="00602A9E">
        <w:rPr>
          <w:spacing w:val="-1"/>
        </w:rPr>
        <w:t xml:space="preserve"> </w:t>
      </w:r>
      <w:r w:rsidR="00636149" w:rsidRPr="00602A9E">
        <w:t>g</w:t>
      </w:r>
      <w:r w:rsidR="00636149" w:rsidRPr="00602A9E">
        <w:rPr>
          <w:spacing w:val="1"/>
        </w:rPr>
        <w:t>ồ</w:t>
      </w:r>
      <w:r w:rsidR="00636149" w:rsidRPr="00602A9E">
        <w:t>m</w:t>
      </w:r>
      <w:r w:rsidR="00636149" w:rsidRPr="00602A9E">
        <w:rPr>
          <w:spacing w:val="1"/>
        </w:rPr>
        <w:t xml:space="preserve"> </w:t>
      </w:r>
      <w:r w:rsidR="007D7E4A" w:rsidRPr="00602A9E">
        <w:rPr>
          <w:spacing w:val="1"/>
        </w:rPr>
        <w:t>b</w:t>
      </w:r>
      <w:r>
        <w:rPr>
          <w:spacing w:val="1"/>
        </w:rPr>
        <w:t>ốn</w:t>
      </w:r>
      <w:r w:rsidR="00636149" w:rsidRPr="00602A9E">
        <w:rPr>
          <w:spacing w:val="3"/>
        </w:rPr>
        <w:t xml:space="preserve"> </w:t>
      </w:r>
      <w:r w:rsidR="00636149" w:rsidRPr="00602A9E">
        <w:rPr>
          <w:spacing w:val="2"/>
        </w:rPr>
        <w:t>(</w:t>
      </w:r>
      <w:r w:rsidR="00636149" w:rsidRPr="00602A9E">
        <w:t>0</w:t>
      </w:r>
      <w:r>
        <w:rPr>
          <w:lang w:val="vi-VN"/>
        </w:rPr>
        <w:t>4</w:t>
      </w:r>
      <w:r w:rsidR="00636149" w:rsidRPr="00602A9E">
        <w:t>)</w:t>
      </w:r>
      <w:r w:rsidR="00636149" w:rsidRPr="00602A9E">
        <w:rPr>
          <w:spacing w:val="3"/>
        </w:rPr>
        <w:t xml:space="preserve"> </w:t>
      </w:r>
      <w:r w:rsidR="00636149" w:rsidRPr="00602A9E">
        <w:t>chương,</w:t>
      </w:r>
      <w:r w:rsidR="00636149" w:rsidRPr="00602A9E">
        <w:rPr>
          <w:spacing w:val="3"/>
        </w:rPr>
        <w:t xml:space="preserve"> </w:t>
      </w:r>
      <w:r>
        <w:rPr>
          <w:spacing w:val="3"/>
        </w:rPr>
        <w:t>mười</w:t>
      </w:r>
      <w:r>
        <w:rPr>
          <w:spacing w:val="3"/>
          <w:lang w:val="vi-VN"/>
        </w:rPr>
        <w:t xml:space="preserve"> hai</w:t>
      </w:r>
      <w:r w:rsidR="00636149" w:rsidRPr="00602A9E">
        <w:rPr>
          <w:spacing w:val="2"/>
        </w:rPr>
        <w:t xml:space="preserve"> </w:t>
      </w:r>
      <w:r w:rsidR="00636149" w:rsidRPr="00602A9E">
        <w:t>(</w:t>
      </w:r>
      <w:r>
        <w:rPr>
          <w:spacing w:val="1"/>
          <w:lang w:val="vi-VN"/>
        </w:rPr>
        <w:t>12</w:t>
      </w:r>
      <w:r w:rsidR="00636149" w:rsidRPr="00602A9E">
        <w:t>)</w:t>
      </w:r>
      <w:r w:rsidR="00636149" w:rsidRPr="00602A9E">
        <w:rPr>
          <w:spacing w:val="3"/>
        </w:rPr>
        <w:t xml:space="preserve"> </w:t>
      </w:r>
      <w:r w:rsidR="00636149" w:rsidRPr="00602A9E">
        <w:t>điều.</w:t>
      </w:r>
      <w:r w:rsidR="00636149" w:rsidRPr="00602A9E">
        <w:rPr>
          <w:spacing w:val="3"/>
        </w:rPr>
        <w:t xml:space="preserve"> </w:t>
      </w:r>
      <w:r w:rsidR="00636149" w:rsidRPr="00602A9E">
        <w:t>Mọi</w:t>
      </w:r>
      <w:r w:rsidR="00636149" w:rsidRPr="00602A9E">
        <w:rPr>
          <w:spacing w:val="3"/>
        </w:rPr>
        <w:t xml:space="preserve"> </w:t>
      </w:r>
      <w:r w:rsidR="00636149" w:rsidRPr="00602A9E">
        <w:t>sự</w:t>
      </w:r>
      <w:r w:rsidR="00636149" w:rsidRPr="00602A9E">
        <w:rPr>
          <w:spacing w:val="5"/>
        </w:rPr>
        <w:t xml:space="preserve"> </w:t>
      </w:r>
      <w:r w:rsidR="00636149" w:rsidRPr="00602A9E">
        <w:rPr>
          <w:spacing w:val="1"/>
        </w:rPr>
        <w:t>s</w:t>
      </w:r>
      <w:r w:rsidR="00636149" w:rsidRPr="00602A9E">
        <w:t>ao</w:t>
      </w:r>
      <w:r w:rsidR="00636149" w:rsidRPr="00602A9E">
        <w:rPr>
          <w:spacing w:val="3"/>
        </w:rPr>
        <w:t xml:space="preserve"> </w:t>
      </w:r>
      <w:r w:rsidR="00636149" w:rsidRPr="00602A9E">
        <w:t>chép,</w:t>
      </w:r>
      <w:r w:rsidR="00636149" w:rsidRPr="00602A9E">
        <w:rPr>
          <w:spacing w:val="3"/>
        </w:rPr>
        <w:t xml:space="preserve"> </w:t>
      </w:r>
      <w:r w:rsidR="00636149" w:rsidRPr="00602A9E">
        <w:t xml:space="preserve">trích </w:t>
      </w:r>
      <w:r w:rsidR="00636149" w:rsidRPr="00602A9E">
        <w:rPr>
          <w:spacing w:val="-1"/>
        </w:rPr>
        <w:t>l</w:t>
      </w:r>
      <w:r w:rsidR="00636149" w:rsidRPr="00602A9E">
        <w:t>ục</w:t>
      </w:r>
      <w:r w:rsidR="00636149" w:rsidRPr="00602A9E">
        <w:rPr>
          <w:spacing w:val="-1"/>
        </w:rPr>
        <w:t xml:space="preserve"> </w:t>
      </w:r>
      <w:r w:rsidR="00636149" w:rsidRPr="00602A9E">
        <w:t>Q</w:t>
      </w:r>
      <w:r w:rsidR="00636149" w:rsidRPr="00602A9E">
        <w:rPr>
          <w:spacing w:val="3"/>
        </w:rPr>
        <w:t>u</w:t>
      </w:r>
      <w:r w:rsidR="00636149" w:rsidRPr="00602A9E">
        <w:t>y</w:t>
      </w:r>
      <w:r w:rsidR="00636149" w:rsidRPr="00602A9E">
        <w:rPr>
          <w:spacing w:val="-6"/>
        </w:rPr>
        <w:t xml:space="preserve"> </w:t>
      </w:r>
      <w:r>
        <w:rPr>
          <w:spacing w:val="-6"/>
        </w:rPr>
        <w:t>định</w:t>
      </w:r>
      <w:r w:rsidR="00636149" w:rsidRPr="00602A9E">
        <w:rPr>
          <w:spacing w:val="1"/>
        </w:rPr>
        <w:t xml:space="preserve"> </w:t>
      </w:r>
      <w:r w:rsidR="00636149" w:rsidRPr="00602A9E">
        <w:t>n</w:t>
      </w:r>
      <w:r w:rsidR="00636149" w:rsidRPr="00602A9E">
        <w:rPr>
          <w:spacing w:val="3"/>
        </w:rPr>
        <w:t>à</w:t>
      </w:r>
      <w:r w:rsidR="00636149" w:rsidRPr="00602A9E">
        <w:t>y</w:t>
      </w:r>
      <w:r w:rsidR="00636149" w:rsidRPr="00602A9E">
        <w:rPr>
          <w:spacing w:val="-5"/>
        </w:rPr>
        <w:t xml:space="preserve"> </w:t>
      </w:r>
      <w:r w:rsidR="00636149" w:rsidRPr="00602A9E">
        <w:t>ph</w:t>
      </w:r>
      <w:r w:rsidR="00636149" w:rsidRPr="00602A9E">
        <w:rPr>
          <w:spacing w:val="1"/>
        </w:rPr>
        <w:t>ả</w:t>
      </w:r>
      <w:r w:rsidR="00636149" w:rsidRPr="00602A9E">
        <w:t>i</w:t>
      </w:r>
      <w:r w:rsidR="00636149" w:rsidRPr="00602A9E">
        <w:rPr>
          <w:spacing w:val="-1"/>
        </w:rPr>
        <w:t xml:space="preserve"> </w:t>
      </w:r>
      <w:r w:rsidR="00636149" w:rsidRPr="00602A9E">
        <w:rPr>
          <w:spacing w:val="1"/>
        </w:rPr>
        <w:t>đ</w:t>
      </w:r>
      <w:r w:rsidR="00636149" w:rsidRPr="00602A9E">
        <w:t>ư</w:t>
      </w:r>
      <w:r w:rsidR="00636149" w:rsidRPr="00602A9E">
        <w:rPr>
          <w:spacing w:val="-1"/>
        </w:rPr>
        <w:t>ợ</w:t>
      </w:r>
      <w:r w:rsidR="00636149" w:rsidRPr="00602A9E">
        <w:t xml:space="preserve">c </w:t>
      </w:r>
      <w:r w:rsidR="00636149" w:rsidRPr="00602A9E">
        <w:rPr>
          <w:spacing w:val="-1"/>
        </w:rPr>
        <w:t>s</w:t>
      </w:r>
      <w:r w:rsidR="00636149" w:rsidRPr="00602A9E">
        <w:t>ự đồng</w:t>
      </w:r>
      <w:r w:rsidR="00636149" w:rsidRPr="00602A9E">
        <w:rPr>
          <w:spacing w:val="-1"/>
        </w:rPr>
        <w:t xml:space="preserve"> </w:t>
      </w:r>
      <w:r w:rsidR="00636149" w:rsidRPr="00602A9E">
        <w:t>ý</w:t>
      </w:r>
      <w:r w:rsidR="00636149" w:rsidRPr="00602A9E">
        <w:rPr>
          <w:spacing w:val="-1"/>
        </w:rPr>
        <w:t xml:space="preserve"> </w:t>
      </w:r>
      <w:r w:rsidR="00636149" w:rsidRPr="00602A9E">
        <w:t>c</w:t>
      </w:r>
      <w:r w:rsidR="00636149" w:rsidRPr="00602A9E">
        <w:rPr>
          <w:spacing w:val="1"/>
        </w:rPr>
        <w:t>ủ</w:t>
      </w:r>
      <w:r w:rsidR="00636149" w:rsidRPr="00602A9E">
        <w:t>a</w:t>
      </w:r>
      <w:r w:rsidR="00636149" w:rsidRPr="00602A9E">
        <w:rPr>
          <w:spacing w:val="-1"/>
        </w:rPr>
        <w:t xml:space="preserve"> </w:t>
      </w:r>
      <w:r w:rsidR="003B0B61" w:rsidRPr="00602A9E">
        <w:rPr>
          <w:spacing w:val="-1"/>
        </w:rPr>
        <w:t>VTTU</w:t>
      </w:r>
      <w:r w:rsidR="00636149" w:rsidRPr="00602A9E">
        <w:t>.</w:t>
      </w:r>
    </w:p>
    <w:p w14:paraId="0AC0A746" w14:textId="347ABD7B" w:rsidR="003344F6" w:rsidRPr="009E579B" w:rsidRDefault="003344F6" w:rsidP="003344F6">
      <w:pPr>
        <w:ind w:left="3600"/>
        <w:jc w:val="center"/>
        <w:rPr>
          <w:b/>
          <w:sz w:val="28"/>
        </w:rPr>
      </w:pPr>
      <w:r w:rsidRPr="009E579B">
        <w:rPr>
          <w:b/>
          <w:sz w:val="28"/>
          <w:lang w:val="vi-VN"/>
        </w:rPr>
        <w:t>HIỆU TRƯỞNG</w:t>
      </w:r>
    </w:p>
    <w:p w14:paraId="2FAEE772" w14:textId="77777777" w:rsidR="009509B6" w:rsidRPr="009E579B" w:rsidRDefault="009509B6" w:rsidP="003344F6">
      <w:pPr>
        <w:ind w:left="3600"/>
        <w:jc w:val="center"/>
        <w:rPr>
          <w:b/>
          <w:sz w:val="28"/>
        </w:rPr>
      </w:pPr>
    </w:p>
    <w:p w14:paraId="4C860CDE" w14:textId="77777777" w:rsidR="009509B6" w:rsidRPr="009E579B" w:rsidRDefault="009509B6" w:rsidP="003344F6">
      <w:pPr>
        <w:ind w:left="3600"/>
        <w:jc w:val="center"/>
        <w:rPr>
          <w:b/>
          <w:sz w:val="28"/>
        </w:rPr>
      </w:pPr>
    </w:p>
    <w:p w14:paraId="4DA881C1" w14:textId="5486B289" w:rsidR="009509B6" w:rsidRPr="009E579B" w:rsidRDefault="009509B6" w:rsidP="003344F6">
      <w:pPr>
        <w:ind w:left="3600"/>
        <w:jc w:val="center"/>
        <w:rPr>
          <w:b/>
          <w:sz w:val="28"/>
        </w:rPr>
      </w:pPr>
      <w:r w:rsidRPr="009E579B">
        <w:rPr>
          <w:b/>
          <w:sz w:val="28"/>
        </w:rPr>
        <w:t>Dương Đăng Khoa</w:t>
      </w:r>
    </w:p>
    <w:p w14:paraId="63C3EDED" w14:textId="6E8B798F" w:rsidR="006D228D" w:rsidRDefault="006D228D" w:rsidP="006D228D">
      <w:pPr>
        <w:ind w:firstLine="0"/>
        <w:rPr>
          <w:lang w:val="vi-VN"/>
        </w:rPr>
      </w:pPr>
    </w:p>
    <w:p w14:paraId="2951B450" w14:textId="77777777" w:rsidR="006D228D" w:rsidRDefault="006D228D" w:rsidP="006D228D">
      <w:pPr>
        <w:ind w:firstLine="0"/>
        <w:rPr>
          <w:lang w:val="vi-VN"/>
        </w:rPr>
        <w:sectPr w:rsidR="006D228D" w:rsidSect="009E579B">
          <w:pgSz w:w="11909" w:h="16834" w:code="9"/>
          <w:pgMar w:top="1138" w:right="1134" w:bottom="1138" w:left="1701" w:header="562" w:footer="562" w:gutter="0"/>
          <w:cols w:space="720"/>
          <w:docGrid w:linePitch="354"/>
        </w:sectPr>
      </w:pPr>
    </w:p>
    <w:tbl>
      <w:tblPr>
        <w:tblStyle w:val="TableGrid"/>
        <w:tblW w:w="1037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5360"/>
      </w:tblGrid>
      <w:tr w:rsidR="0047597C" w14:paraId="39D87E3D" w14:textId="77777777" w:rsidTr="00D02DCF">
        <w:tc>
          <w:tcPr>
            <w:tcW w:w="5017" w:type="dxa"/>
            <w:vAlign w:val="center"/>
          </w:tcPr>
          <w:p w14:paraId="5AA66D00" w14:textId="77777777" w:rsidR="0047597C" w:rsidRPr="00316AD4" w:rsidRDefault="0047597C" w:rsidP="00D02DCF">
            <w:pPr>
              <w:spacing w:before="0" w:after="0" w:line="240" w:lineRule="auto"/>
              <w:ind w:firstLine="0"/>
              <w:jc w:val="center"/>
              <w:rPr>
                <w:b/>
                <w:spacing w:val="-2"/>
                <w:w w:val="99"/>
                <w:sz w:val="24"/>
                <w:szCs w:val="24"/>
                <w:lang w:val="vi-VN"/>
              </w:rPr>
            </w:pPr>
            <w:r>
              <w:rPr>
                <w:noProof/>
                <w:szCs w:val="24"/>
              </w:rPr>
              <w:lastRenderedPageBreak/>
              <mc:AlternateContent>
                <mc:Choice Requires="wps">
                  <w:drawing>
                    <wp:anchor distT="0" distB="0" distL="114300" distR="114300" simplePos="0" relativeHeight="251664384" behindDoc="0" locked="0" layoutInCell="1" allowOverlap="1" wp14:anchorId="7A2F5624" wp14:editId="1456CC5E">
                      <wp:simplePos x="0" y="0"/>
                      <wp:positionH relativeFrom="column">
                        <wp:posOffset>989965</wp:posOffset>
                      </wp:positionH>
                      <wp:positionV relativeFrom="paragraph">
                        <wp:posOffset>400050</wp:posOffset>
                      </wp:positionV>
                      <wp:extent cx="104902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1049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31.5pt" to="160.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PUtAEAALcDAAAOAAAAZHJzL2Uyb0RvYy54bWysU8GOEzEMvSPxD1HudKZVhW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" strokecolor="black [3040]"/>
                  </w:pict>
                </mc:Fallback>
              </mc:AlternateContent>
            </w:r>
            <w:r w:rsidRPr="00224D2E">
              <w:rPr>
                <w:szCs w:val="24"/>
                <w:lang w:val="pt-BR"/>
              </w:rPr>
              <w:t>BỘ</w:t>
            </w:r>
            <w:r w:rsidRPr="00224D2E">
              <w:rPr>
                <w:szCs w:val="24"/>
                <w:lang w:val="vi-VN"/>
              </w:rPr>
              <w:t xml:space="preserve"> GIÁO DỤC VÀ ĐÀO TẠO</w:t>
            </w:r>
            <w:r>
              <w:rPr>
                <w:b/>
                <w:sz w:val="24"/>
                <w:szCs w:val="24"/>
                <w:lang w:val="vi-VN"/>
              </w:rPr>
              <w:br/>
            </w:r>
            <w:r w:rsidRPr="00642BC7">
              <w:rPr>
                <w:rFonts w:ascii="VNI-Revue" w:hAnsi="VNI-Revue"/>
                <w:sz w:val="22"/>
              </w:rPr>
              <w:t>TRÖÔØNG ÑAÏI HOÏC VOÕ TRÖÔØNG TOAÛN</w:t>
            </w:r>
          </w:p>
        </w:tc>
        <w:tc>
          <w:tcPr>
            <w:tcW w:w="5360" w:type="dxa"/>
            <w:vAlign w:val="center"/>
          </w:tcPr>
          <w:p w14:paraId="3DB091DC" w14:textId="77777777" w:rsidR="0047597C" w:rsidRPr="00316AD4" w:rsidRDefault="0047597C" w:rsidP="00D02DCF">
            <w:pPr>
              <w:spacing w:before="0" w:after="0" w:line="240" w:lineRule="auto"/>
              <w:ind w:firstLine="0"/>
              <w:jc w:val="center"/>
              <w:rPr>
                <w:b/>
                <w:sz w:val="24"/>
                <w:szCs w:val="24"/>
                <w:lang w:val="pt-BR"/>
              </w:rPr>
            </w:pPr>
            <w:r w:rsidRPr="00316AD4">
              <w:rPr>
                <w:b/>
                <w:sz w:val="24"/>
                <w:szCs w:val="24"/>
                <w:lang w:val="pt-BR"/>
              </w:rPr>
              <w:t>CỘNG HÒA XÃ HỘI CHỦ NGHĨA VIỆT NAM</w:t>
            </w:r>
            <w:r>
              <w:rPr>
                <w:b/>
                <w:sz w:val="24"/>
                <w:szCs w:val="24"/>
                <w:lang w:val="pt-BR"/>
              </w:rPr>
              <w:br/>
            </w:r>
            <w:r w:rsidRPr="00224D2E">
              <w:rPr>
                <w:b/>
                <w:szCs w:val="24"/>
                <w:u w:val="single"/>
                <w:lang w:val="pt-BR"/>
              </w:rPr>
              <w:t>Độc lập - Tự do - Hạnh phú</w:t>
            </w:r>
            <w:r w:rsidRPr="00224D2E">
              <w:rPr>
                <w:b/>
                <w:szCs w:val="24"/>
                <w:u w:val="single"/>
                <w:lang w:val="vi-VN"/>
              </w:rPr>
              <w:t>c</w:t>
            </w:r>
          </w:p>
        </w:tc>
      </w:tr>
      <w:tr w:rsidR="0047597C" w14:paraId="2212DBFE" w14:textId="77777777" w:rsidTr="00D02DCF">
        <w:tc>
          <w:tcPr>
            <w:tcW w:w="5017" w:type="dxa"/>
            <w:vAlign w:val="center"/>
          </w:tcPr>
          <w:p w14:paraId="416FB16B" w14:textId="77777777" w:rsidR="0047597C" w:rsidRPr="00224D2E" w:rsidRDefault="0047597C" w:rsidP="00D02DCF">
            <w:pPr>
              <w:spacing w:line="240" w:lineRule="auto"/>
              <w:ind w:firstLine="0"/>
              <w:jc w:val="center"/>
              <w:rPr>
                <w:szCs w:val="26"/>
              </w:rPr>
            </w:pPr>
          </w:p>
        </w:tc>
        <w:tc>
          <w:tcPr>
            <w:tcW w:w="5360" w:type="dxa"/>
            <w:vAlign w:val="center"/>
          </w:tcPr>
          <w:p w14:paraId="74F625BE" w14:textId="77777777" w:rsidR="0047597C" w:rsidRPr="00D40B0D" w:rsidRDefault="0047597C" w:rsidP="00D02DCF">
            <w:pPr>
              <w:spacing w:before="0" w:after="0" w:line="240" w:lineRule="auto"/>
              <w:ind w:firstLine="0"/>
              <w:jc w:val="center"/>
              <w:rPr>
                <w:i/>
                <w:sz w:val="24"/>
                <w:szCs w:val="24"/>
                <w:lang w:val="vi-VN"/>
              </w:rPr>
            </w:pPr>
            <w:r w:rsidRPr="00D40B0D">
              <w:rPr>
                <w:i/>
                <w:sz w:val="24"/>
                <w:szCs w:val="24"/>
                <w:lang w:val="vi-VN"/>
              </w:rPr>
              <w:t xml:space="preserve">Hậu Giang, ngày </w:t>
            </w:r>
            <w:r>
              <w:rPr>
                <w:i/>
                <w:sz w:val="24"/>
                <w:szCs w:val="24"/>
              </w:rPr>
              <w:t>02</w:t>
            </w:r>
            <w:r w:rsidRPr="00D40B0D">
              <w:rPr>
                <w:i/>
                <w:sz w:val="24"/>
                <w:szCs w:val="24"/>
                <w:lang w:val="vi-VN"/>
              </w:rPr>
              <w:t xml:space="preserve"> tháng</w:t>
            </w:r>
            <w:r>
              <w:rPr>
                <w:i/>
                <w:sz w:val="24"/>
                <w:szCs w:val="24"/>
                <w:lang w:val="vi-VN"/>
              </w:rPr>
              <w:t xml:space="preserve"> </w:t>
            </w:r>
            <w:r>
              <w:rPr>
                <w:i/>
                <w:sz w:val="24"/>
                <w:szCs w:val="24"/>
              </w:rPr>
              <w:t>8</w:t>
            </w:r>
            <w:r w:rsidRPr="00D40B0D">
              <w:rPr>
                <w:i/>
                <w:sz w:val="24"/>
                <w:szCs w:val="24"/>
                <w:lang w:val="vi-VN"/>
              </w:rPr>
              <w:t xml:space="preserve"> năm 2019</w:t>
            </w:r>
          </w:p>
        </w:tc>
      </w:tr>
    </w:tbl>
    <w:p w14:paraId="658AFF4D" w14:textId="77777777" w:rsidR="0047597C" w:rsidRDefault="0047597C" w:rsidP="006D228D">
      <w:pPr>
        <w:spacing w:before="0" w:after="240" w:line="240" w:lineRule="auto"/>
        <w:ind w:firstLine="0"/>
        <w:jc w:val="center"/>
        <w:rPr>
          <w:b/>
          <w:sz w:val="28"/>
          <w:szCs w:val="28"/>
        </w:rPr>
      </w:pPr>
    </w:p>
    <w:p w14:paraId="7642CE69" w14:textId="66CDB5F0" w:rsidR="006D228D" w:rsidRPr="00602A9E" w:rsidRDefault="003F43E6" w:rsidP="006D228D">
      <w:pPr>
        <w:spacing w:before="0" w:after="240" w:line="240" w:lineRule="auto"/>
        <w:ind w:firstLine="0"/>
        <w:jc w:val="center"/>
        <w:rPr>
          <w:b/>
          <w:szCs w:val="26"/>
          <w:lang w:val="vi-VN"/>
        </w:rPr>
      </w:pPr>
      <w:r>
        <w:rPr>
          <w:noProof/>
          <w:szCs w:val="24"/>
        </w:rPr>
        <mc:AlternateContent>
          <mc:Choice Requires="wps">
            <w:drawing>
              <wp:anchor distT="0" distB="0" distL="114300" distR="114300" simplePos="0" relativeHeight="251668480" behindDoc="0" locked="0" layoutInCell="1" allowOverlap="1" wp14:anchorId="273996B3" wp14:editId="3DF03FFC">
                <wp:simplePos x="0" y="0"/>
                <wp:positionH relativeFrom="column">
                  <wp:posOffset>2034156</wp:posOffset>
                </wp:positionH>
                <wp:positionV relativeFrom="paragraph">
                  <wp:posOffset>1022099</wp:posOffset>
                </wp:positionV>
                <wp:extent cx="2459665"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2459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5pt,80.5pt" to="353.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" strokecolor="black [3040]"/>
            </w:pict>
          </mc:Fallback>
        </mc:AlternateContent>
      </w:r>
      <w:r w:rsidR="006D228D" w:rsidRPr="00F16B41">
        <w:rPr>
          <w:b/>
          <w:sz w:val="28"/>
          <w:szCs w:val="28"/>
        </w:rPr>
        <w:t>PHỤ</w:t>
      </w:r>
      <w:r>
        <w:rPr>
          <w:b/>
          <w:sz w:val="28"/>
          <w:szCs w:val="28"/>
          <w:lang w:val="vi-VN"/>
        </w:rPr>
        <w:t xml:space="preserve"> LỤC</w:t>
      </w:r>
      <w:r w:rsidR="006D228D" w:rsidRPr="00F16B41">
        <w:rPr>
          <w:b/>
          <w:sz w:val="28"/>
          <w:szCs w:val="28"/>
          <w:lang w:val="vi-VN"/>
        </w:rPr>
        <w:br/>
        <w:t xml:space="preserve">QUY ĐỊNH VỀ TRÍCH DẪN, LIỆT KÊ TÀI LIỆU THAM KHẢO </w:t>
      </w:r>
      <w:r w:rsidR="006D228D" w:rsidRPr="00F16B41">
        <w:rPr>
          <w:b/>
          <w:sz w:val="28"/>
          <w:szCs w:val="28"/>
          <w:lang w:val="vi-VN"/>
        </w:rPr>
        <w:br/>
        <w:t>VÀ CHỐNG ĐẠO VĂN CỦA TRƯỜNG ĐẠI HỌC VỖ TRƯỜNG TOẢN</w:t>
      </w:r>
      <w:r w:rsidR="006D228D" w:rsidRPr="00F16B41">
        <w:rPr>
          <w:b/>
          <w:sz w:val="28"/>
          <w:szCs w:val="28"/>
          <w:lang w:val="vi-VN"/>
        </w:rPr>
        <w:br/>
      </w:r>
      <w:r w:rsidR="0047597C" w:rsidRPr="00602A9E">
        <w:rPr>
          <w:i/>
          <w:spacing w:val="-3"/>
        </w:rPr>
        <w:t>(</w:t>
      </w:r>
      <w:r w:rsidR="0047597C" w:rsidRPr="00602A9E">
        <w:rPr>
          <w:i/>
        </w:rPr>
        <w:t>B</w:t>
      </w:r>
      <w:r w:rsidR="0047597C" w:rsidRPr="00602A9E">
        <w:rPr>
          <w:i/>
          <w:spacing w:val="1"/>
        </w:rPr>
        <w:t>a</w:t>
      </w:r>
      <w:r w:rsidR="0047597C" w:rsidRPr="00602A9E">
        <w:rPr>
          <w:i/>
        </w:rPr>
        <w:t>n</w:t>
      </w:r>
      <w:r w:rsidR="0047597C" w:rsidRPr="00602A9E">
        <w:rPr>
          <w:i/>
          <w:spacing w:val="-1"/>
        </w:rPr>
        <w:t xml:space="preserve"> </w:t>
      </w:r>
      <w:r w:rsidR="0047597C" w:rsidRPr="00602A9E">
        <w:rPr>
          <w:i/>
        </w:rPr>
        <w:t>hành kèm</w:t>
      </w:r>
      <w:r w:rsidR="0047597C" w:rsidRPr="00602A9E">
        <w:rPr>
          <w:i/>
          <w:spacing w:val="-1"/>
        </w:rPr>
        <w:t xml:space="preserve"> </w:t>
      </w:r>
      <w:r w:rsidR="0047597C" w:rsidRPr="00602A9E">
        <w:rPr>
          <w:i/>
        </w:rPr>
        <w:t>theo</w:t>
      </w:r>
      <w:r w:rsidR="0047597C" w:rsidRPr="00602A9E">
        <w:rPr>
          <w:i/>
          <w:spacing w:val="1"/>
        </w:rPr>
        <w:t xml:space="preserve"> Q</w:t>
      </w:r>
      <w:r w:rsidR="0047597C" w:rsidRPr="00602A9E">
        <w:rPr>
          <w:i/>
        </w:rPr>
        <w:t>uyết</w:t>
      </w:r>
      <w:r w:rsidR="0047597C" w:rsidRPr="00602A9E">
        <w:rPr>
          <w:i/>
          <w:spacing w:val="-1"/>
        </w:rPr>
        <w:t xml:space="preserve"> </w:t>
      </w:r>
      <w:r w:rsidR="0047597C" w:rsidRPr="00602A9E">
        <w:rPr>
          <w:i/>
        </w:rPr>
        <w:t>đ</w:t>
      </w:r>
      <w:r w:rsidR="0047597C" w:rsidRPr="00602A9E">
        <w:rPr>
          <w:i/>
          <w:spacing w:val="-1"/>
        </w:rPr>
        <w:t>ị</w:t>
      </w:r>
      <w:r w:rsidR="0047597C" w:rsidRPr="00602A9E">
        <w:rPr>
          <w:i/>
        </w:rPr>
        <w:t>nh</w:t>
      </w:r>
      <w:r w:rsidR="0047597C" w:rsidRPr="00602A9E">
        <w:rPr>
          <w:i/>
          <w:spacing w:val="-1"/>
        </w:rPr>
        <w:t xml:space="preserve"> </w:t>
      </w:r>
      <w:r w:rsidR="0047597C" w:rsidRPr="00602A9E">
        <w:rPr>
          <w:i/>
          <w:spacing w:val="1"/>
        </w:rPr>
        <w:t>s</w:t>
      </w:r>
      <w:r w:rsidR="0047597C" w:rsidRPr="00602A9E">
        <w:rPr>
          <w:i/>
        </w:rPr>
        <w:t>ố</w:t>
      </w:r>
      <w:r w:rsidR="0047597C" w:rsidRPr="00602A9E">
        <w:rPr>
          <w:i/>
          <w:spacing w:val="-1"/>
        </w:rPr>
        <w:t xml:space="preserve"> </w:t>
      </w:r>
      <w:r w:rsidR="0047597C">
        <w:rPr>
          <w:i/>
        </w:rPr>
        <w:t>328</w:t>
      </w:r>
      <w:r w:rsidR="0047597C" w:rsidRPr="00602A9E">
        <w:rPr>
          <w:i/>
          <w:spacing w:val="1"/>
        </w:rPr>
        <w:t>/</w:t>
      </w:r>
      <w:r w:rsidR="0047597C" w:rsidRPr="00602A9E">
        <w:rPr>
          <w:i/>
          <w:spacing w:val="-1"/>
        </w:rPr>
        <w:t>Q</w:t>
      </w:r>
      <w:r w:rsidR="0047597C" w:rsidRPr="00602A9E">
        <w:rPr>
          <w:i/>
        </w:rPr>
        <w:t>Đ-</w:t>
      </w:r>
      <w:r w:rsidR="0047597C">
        <w:rPr>
          <w:i/>
        </w:rPr>
        <w:t>ĐHVTT-NCKH</w:t>
      </w:r>
      <w:r w:rsidR="0047597C" w:rsidRPr="00602A9E">
        <w:rPr>
          <w:i/>
        </w:rPr>
        <w:t xml:space="preserve"> ngày</w:t>
      </w:r>
      <w:r w:rsidR="0047597C" w:rsidRPr="00602A9E">
        <w:rPr>
          <w:i/>
          <w:spacing w:val="1"/>
        </w:rPr>
        <w:t xml:space="preserve"> </w:t>
      </w:r>
      <w:r w:rsidR="0047597C">
        <w:rPr>
          <w:i/>
        </w:rPr>
        <w:t>02</w:t>
      </w:r>
      <w:r w:rsidR="0047597C" w:rsidRPr="00602A9E">
        <w:rPr>
          <w:i/>
        </w:rPr>
        <w:t xml:space="preserve"> </w:t>
      </w:r>
      <w:r w:rsidR="0047597C" w:rsidRPr="00602A9E">
        <w:rPr>
          <w:i/>
          <w:spacing w:val="-1"/>
        </w:rPr>
        <w:t>thán</w:t>
      </w:r>
      <w:r w:rsidR="0047597C" w:rsidRPr="00602A9E">
        <w:rPr>
          <w:i/>
        </w:rPr>
        <w:t>g</w:t>
      </w:r>
      <w:r w:rsidR="0047597C" w:rsidRPr="00602A9E">
        <w:rPr>
          <w:i/>
          <w:spacing w:val="-1"/>
        </w:rPr>
        <w:t xml:space="preserve"> </w:t>
      </w:r>
      <w:r w:rsidR="0047597C">
        <w:rPr>
          <w:i/>
          <w:spacing w:val="-1"/>
        </w:rPr>
        <w:t>8</w:t>
      </w:r>
      <w:r w:rsidR="0047597C" w:rsidRPr="00602A9E">
        <w:rPr>
          <w:i/>
          <w:spacing w:val="1"/>
        </w:rPr>
        <w:t xml:space="preserve"> </w:t>
      </w:r>
      <w:r w:rsidR="0047597C" w:rsidRPr="00602A9E">
        <w:rPr>
          <w:i/>
        </w:rPr>
        <w:t xml:space="preserve">năm </w:t>
      </w:r>
      <w:r w:rsidR="0047597C">
        <w:rPr>
          <w:i/>
          <w:lang w:val="vi-VN"/>
        </w:rPr>
        <w:t>2019</w:t>
      </w:r>
      <w:r w:rsidR="0047597C">
        <w:rPr>
          <w:i/>
          <w:lang w:val="vi-VN"/>
        </w:rPr>
        <w:br/>
      </w:r>
      <w:r w:rsidR="0047597C" w:rsidRPr="00602A9E">
        <w:rPr>
          <w:i/>
          <w:spacing w:val="-1"/>
        </w:rPr>
        <w:t xml:space="preserve"> </w:t>
      </w:r>
      <w:r w:rsidR="0047597C" w:rsidRPr="00602A9E">
        <w:rPr>
          <w:i/>
        </w:rPr>
        <w:t>của Hiệu</w:t>
      </w:r>
      <w:r w:rsidR="0047597C" w:rsidRPr="00602A9E">
        <w:rPr>
          <w:i/>
          <w:spacing w:val="-1"/>
        </w:rPr>
        <w:t xml:space="preserve"> </w:t>
      </w:r>
      <w:r w:rsidR="0047597C" w:rsidRPr="00602A9E">
        <w:rPr>
          <w:i/>
        </w:rPr>
        <w:t>trưởng</w:t>
      </w:r>
      <w:r w:rsidR="0047597C" w:rsidRPr="00602A9E">
        <w:rPr>
          <w:i/>
          <w:spacing w:val="1"/>
        </w:rPr>
        <w:t xml:space="preserve"> </w:t>
      </w:r>
      <w:r w:rsidR="0047597C">
        <w:rPr>
          <w:i/>
          <w:spacing w:val="1"/>
        </w:rPr>
        <w:t>T</w:t>
      </w:r>
      <w:r w:rsidR="0047597C" w:rsidRPr="00602A9E">
        <w:rPr>
          <w:i/>
          <w:spacing w:val="-1"/>
        </w:rPr>
        <w:t>r</w:t>
      </w:r>
      <w:r w:rsidR="0047597C" w:rsidRPr="00602A9E">
        <w:rPr>
          <w:i/>
        </w:rPr>
        <w:t>ường</w:t>
      </w:r>
      <w:r w:rsidR="0047597C" w:rsidRPr="00602A9E">
        <w:rPr>
          <w:i/>
          <w:spacing w:val="-1"/>
        </w:rPr>
        <w:t xml:space="preserve"> Đại</w:t>
      </w:r>
      <w:r w:rsidR="0047597C" w:rsidRPr="00602A9E">
        <w:rPr>
          <w:i/>
          <w:spacing w:val="-1"/>
          <w:lang w:val="vi-VN"/>
        </w:rPr>
        <w:t xml:space="preserve"> học Võ Trường Toản</w:t>
      </w:r>
      <w:r w:rsidR="0047597C" w:rsidRPr="00602A9E">
        <w:rPr>
          <w:i/>
        </w:rPr>
        <w:t>)</w:t>
      </w:r>
    </w:p>
    <w:p w14:paraId="5A3BDD22" w14:textId="77777777" w:rsidR="006D228D" w:rsidRPr="00C4547F" w:rsidRDefault="006D228D" w:rsidP="006D228D">
      <w:pPr>
        <w:pStyle w:val="Heading2"/>
      </w:pPr>
      <w:r>
        <w:t>1. NHỮNG NGUYÊN TẮC CHUNG</w:t>
      </w:r>
    </w:p>
    <w:p w14:paraId="459F4156" w14:textId="77777777" w:rsidR="006D228D" w:rsidRPr="00ED50E6" w:rsidRDefault="006D228D" w:rsidP="006D228D">
      <w:pPr>
        <w:rPr>
          <w:lang w:val="vi-VN"/>
        </w:rPr>
      </w:pPr>
      <w:r>
        <w:rPr>
          <w:lang w:val="vi-VN"/>
        </w:rPr>
        <w:t xml:space="preserve">1.1. Đại học Võ Trường Toản áp dụng trích dẫn và liệt kê tài liệu tham khảo theo định dạng APA </w:t>
      </w:r>
      <w:r>
        <w:t>(American Psychological Association</w:t>
      </w:r>
      <w:r>
        <w:rPr>
          <w:lang w:val="vi-VN"/>
        </w:rPr>
        <w:t>- Hiệp hội Tâm lý Hoa Kỳ</w:t>
      </w:r>
      <w:r>
        <w:t>)</w:t>
      </w:r>
      <w:r>
        <w:rPr>
          <w:lang w:val="vi-VN"/>
        </w:rPr>
        <w:t xml:space="preserve"> phiên bản thứ 6 (cập nhật vào tháng 12 năm 2012). Nếu tác phẩm được viết theo yêu cầu của đơn vị bên ngoài VTTU như: nhà xuất bản, tạp chí, đơn vị tổ chức hội thảo khoa học… thì phải áp dụng nhất quán cách trích dẫn và liệt kê tài liệu tham khảo theo quy định của đơn vị đó.</w:t>
      </w:r>
    </w:p>
    <w:p w14:paraId="099A5B82" w14:textId="77777777" w:rsidR="006D228D" w:rsidRDefault="006D228D" w:rsidP="006D228D">
      <w:r>
        <w:rPr>
          <w:lang w:val="vi-VN"/>
        </w:rPr>
        <w:t xml:space="preserve">1.2. </w:t>
      </w:r>
      <w:r>
        <w:t>Tất cả các trích dẫn trong tác</w:t>
      </w:r>
      <w:r>
        <w:rPr>
          <w:lang w:val="vi-VN"/>
        </w:rPr>
        <w:t xml:space="preserve"> phẩm</w:t>
      </w:r>
      <w:r>
        <w:t xml:space="preserve"> cần phải liệt kê đầy đủ trong danh</w:t>
      </w:r>
      <w:r>
        <w:rPr>
          <w:lang w:val="vi-VN"/>
        </w:rPr>
        <w:t xml:space="preserve"> mục </w:t>
      </w:r>
      <w:r>
        <w:t>tài liệu tham khảo và tài liệu tham khảo chỉ liệt kê những gì có trích d</w:t>
      </w:r>
      <w:r>
        <w:rPr>
          <w:lang w:val="vi-VN"/>
        </w:rPr>
        <w:t>ẫ</w:t>
      </w:r>
      <w:r>
        <w:t>n trong tác</w:t>
      </w:r>
      <w:r>
        <w:rPr>
          <w:lang w:val="vi-VN"/>
        </w:rPr>
        <w:t xml:space="preserve"> phẩm</w:t>
      </w:r>
      <w:r>
        <w:t xml:space="preserve"> của mình.</w:t>
      </w:r>
    </w:p>
    <w:p w14:paraId="01B546D9" w14:textId="365C4079" w:rsidR="006D228D" w:rsidRDefault="006D228D" w:rsidP="006D228D">
      <w:r>
        <w:t>Đầy đủ bao gồm đầy đủ về tài liệu tham khảo và đầy đủ thông tin về chúng: liệt kê đầy đủ tài liệu tham khảo (không dư và cũng không thiếu) cho các trích dẫn trong tác</w:t>
      </w:r>
      <w:r>
        <w:rPr>
          <w:lang w:val="vi-VN"/>
        </w:rPr>
        <w:t xml:space="preserve"> phẩm</w:t>
      </w:r>
      <w:r>
        <w:t xml:space="preserve"> của mình. Hơn nữa, thông tin về tài liệu tham khảo cũng phải đầy đủ để giúp người đọc có thể dễ dàng tìm ra chúng: phải có các thông tin tối thiểu như tên tác giả, tên tài liệu, nhà xuất bản, năm xuất bản, nơi xuất bản.</w:t>
      </w:r>
    </w:p>
    <w:p w14:paraId="226BA449" w14:textId="77777777" w:rsidR="006D228D" w:rsidRDefault="006D228D" w:rsidP="006D228D">
      <w:r>
        <w:rPr>
          <w:lang w:val="vi-VN"/>
        </w:rPr>
        <w:t>1.3. Danh mục</w:t>
      </w:r>
      <w:r>
        <w:t xml:space="preserve"> tài liệu tham khảo được sắp xếp theo họ của tác giả và theo thứ tự A, B, C.</w:t>
      </w:r>
    </w:p>
    <w:p w14:paraId="168A59DE" w14:textId="77777777" w:rsidR="006D228D" w:rsidRDefault="006D228D" w:rsidP="006D228D">
      <w:pPr>
        <w:rPr>
          <w:lang w:val="vi-VN"/>
        </w:rPr>
      </w:pPr>
      <w:r>
        <w:rPr>
          <w:lang w:val="vi-VN"/>
        </w:rPr>
        <w:t xml:space="preserve">1.4. Nếu tác giả/nhóm tác giả có nhiều hơn một tác phẩm xuất bản trong cùng một năm được trích dẫn trong bài thì năm xuất bản lần lượt được gắn thêm phía sau là chữ a, b, c… để phân biệt các tác phẩm đó với nhau. Thí dụ: </w:t>
      </w:r>
      <w:r>
        <w:t>Alderson (1965</w:t>
      </w:r>
      <w:r>
        <w:rPr>
          <w:lang w:val="vi-VN"/>
        </w:rPr>
        <w:t>a</w:t>
      </w:r>
      <w:r>
        <w:t>)</w:t>
      </w:r>
      <w:r>
        <w:rPr>
          <w:lang w:val="vi-VN"/>
        </w:rPr>
        <w:t xml:space="preserve">, </w:t>
      </w:r>
      <w:r>
        <w:t>Alderson (1965</w:t>
      </w:r>
      <w:r>
        <w:rPr>
          <w:lang w:val="vi-VN"/>
        </w:rPr>
        <w:t>b</w:t>
      </w:r>
      <w:r>
        <w:t>)</w:t>
      </w:r>
      <w:r>
        <w:rPr>
          <w:lang w:val="vi-VN"/>
        </w:rPr>
        <w:t xml:space="preserve"> có nghĩa là tác giả Alderson trong năm 1965 xuất bản 2 tác phẩm được trích dẫn.</w:t>
      </w:r>
    </w:p>
    <w:p w14:paraId="54A65FDB" w14:textId="77777777" w:rsidR="006D228D" w:rsidRPr="00E32744" w:rsidRDefault="006D228D" w:rsidP="006D228D">
      <w:pPr>
        <w:rPr>
          <w:lang w:val="vi-VN"/>
        </w:rPr>
      </w:pPr>
      <w:r>
        <w:rPr>
          <w:lang w:val="vi-VN"/>
        </w:rPr>
        <w:t xml:space="preserve">1.5. </w:t>
      </w:r>
      <w:r w:rsidRPr="00E32744">
        <w:rPr>
          <w:lang w:val="vi-VN"/>
        </w:rPr>
        <w:t>Khi tạo trang “</w:t>
      </w:r>
      <w:r>
        <w:rPr>
          <w:lang w:val="vi-VN"/>
        </w:rPr>
        <w:t>D</w:t>
      </w:r>
      <w:r w:rsidRPr="00E32744">
        <w:rPr>
          <w:lang w:val="vi-VN"/>
        </w:rPr>
        <w:t xml:space="preserve">anh mục </w:t>
      </w:r>
      <w:r>
        <w:rPr>
          <w:lang w:val="vi-VN"/>
        </w:rPr>
        <w:t xml:space="preserve">tài liệu </w:t>
      </w:r>
      <w:r w:rsidRPr="00E32744">
        <w:rPr>
          <w:lang w:val="vi-VN"/>
        </w:rPr>
        <w:t xml:space="preserve">tham khảo” ở cuối </w:t>
      </w:r>
      <w:r>
        <w:rPr>
          <w:lang w:val="vi-VN"/>
        </w:rPr>
        <w:t>tác phẩm</w:t>
      </w:r>
      <w:r w:rsidRPr="00E32744">
        <w:rPr>
          <w:lang w:val="vi-VN"/>
        </w:rPr>
        <w:t xml:space="preserve">, </w:t>
      </w:r>
      <w:r>
        <w:rPr>
          <w:lang w:val="vi-VN"/>
        </w:rPr>
        <w:t>tác giả</w:t>
      </w:r>
      <w:r w:rsidRPr="00E32744">
        <w:rPr>
          <w:lang w:val="vi-VN"/>
        </w:rPr>
        <w:t xml:space="preserve"> cần liệt kê các </w:t>
      </w:r>
      <w:r>
        <w:rPr>
          <w:lang w:val="vi-VN"/>
        </w:rPr>
        <w:t xml:space="preserve">tài liệu tham khảo được </w:t>
      </w:r>
      <w:r w:rsidRPr="00E32744">
        <w:rPr>
          <w:lang w:val="vi-VN"/>
        </w:rPr>
        <w:t xml:space="preserve">trích dẫn sao cho cách lề một khoảng bằng nhau và những dòng còn lại của các </w:t>
      </w:r>
      <w:r>
        <w:rPr>
          <w:lang w:val="vi-VN"/>
        </w:rPr>
        <w:t xml:space="preserve">tài liệu tham khảo được </w:t>
      </w:r>
      <w:r w:rsidRPr="00E32744">
        <w:rPr>
          <w:lang w:val="vi-VN"/>
        </w:rPr>
        <w:t xml:space="preserve">trích dẫn phải lùi vào </w:t>
      </w:r>
      <w:r>
        <w:rPr>
          <w:lang w:val="vi-VN"/>
        </w:rPr>
        <w:t>1cm</w:t>
      </w:r>
      <w:r w:rsidRPr="00E32744">
        <w:rPr>
          <w:lang w:val="vi-VN"/>
        </w:rPr>
        <w:t xml:space="preserve"> so với chúng.</w:t>
      </w:r>
    </w:p>
    <w:p w14:paraId="0DB835F8" w14:textId="77777777" w:rsidR="006D228D" w:rsidRPr="00E32744" w:rsidRDefault="006D228D" w:rsidP="006D228D">
      <w:pPr>
        <w:rPr>
          <w:lang w:val="vi-VN"/>
        </w:rPr>
      </w:pPr>
      <w:r>
        <w:rPr>
          <w:lang w:val="vi-VN"/>
        </w:rPr>
        <w:t xml:space="preserve">1.6. </w:t>
      </w:r>
      <w:r w:rsidRPr="00E32744">
        <w:rPr>
          <w:lang w:val="vi-VN"/>
        </w:rPr>
        <w:t xml:space="preserve">Không cách dòng giữa các </w:t>
      </w:r>
      <w:r>
        <w:rPr>
          <w:lang w:val="vi-VN"/>
        </w:rPr>
        <w:t xml:space="preserve">tài liệu tham khảo được </w:t>
      </w:r>
      <w:r w:rsidRPr="00E32744">
        <w:rPr>
          <w:lang w:val="vi-VN"/>
        </w:rPr>
        <w:t xml:space="preserve">trích dẫn trong danh mục </w:t>
      </w:r>
      <w:r>
        <w:rPr>
          <w:lang w:val="vi-VN"/>
        </w:rPr>
        <w:t xml:space="preserve">tài liệu </w:t>
      </w:r>
      <w:r w:rsidRPr="00E32744">
        <w:rPr>
          <w:lang w:val="vi-VN"/>
        </w:rPr>
        <w:t>tham khảo</w:t>
      </w:r>
      <w:r>
        <w:rPr>
          <w:lang w:val="vi-VN"/>
        </w:rPr>
        <w:t>, nhưng phải có khoảng cách dòng giữa 2 tài liệu liền kề là 6pt</w:t>
      </w:r>
      <w:r w:rsidRPr="00E32744">
        <w:rPr>
          <w:lang w:val="vi-VN"/>
        </w:rPr>
        <w:t>.</w:t>
      </w:r>
    </w:p>
    <w:p w14:paraId="6EFB23A9" w14:textId="77777777" w:rsidR="006D228D" w:rsidRDefault="006D228D" w:rsidP="006D228D">
      <w:pPr>
        <w:rPr>
          <w:lang w:val="vi-VN"/>
        </w:rPr>
      </w:pPr>
      <w:r>
        <w:rPr>
          <w:lang w:val="vi-VN"/>
        </w:rPr>
        <w:t xml:space="preserve">1.7. </w:t>
      </w:r>
      <w:r w:rsidRPr="00E32744">
        <w:rPr>
          <w:lang w:val="vi-VN"/>
        </w:rPr>
        <w:t xml:space="preserve">Không đánh số các </w:t>
      </w:r>
      <w:r>
        <w:rPr>
          <w:lang w:val="vi-VN"/>
        </w:rPr>
        <w:t xml:space="preserve">tài liệu tham khảo đã được </w:t>
      </w:r>
      <w:r w:rsidRPr="00E32744">
        <w:rPr>
          <w:lang w:val="vi-VN"/>
        </w:rPr>
        <w:t>trích dẫn.</w:t>
      </w:r>
    </w:p>
    <w:p w14:paraId="33940FEB" w14:textId="77777777" w:rsidR="006D228D" w:rsidRPr="00C4547F" w:rsidRDefault="006D228D" w:rsidP="006D228D">
      <w:pPr>
        <w:pStyle w:val="Heading2"/>
      </w:pPr>
      <w:r>
        <w:lastRenderedPageBreak/>
        <w:t xml:space="preserve">2. QUY ĐỊNH CHI TIẾT VỀ TRÍCH DẪN VÀ LIỆT KÊ TÀI LIỆU THAM KHẢO </w:t>
      </w:r>
    </w:p>
    <w:p w14:paraId="52337839" w14:textId="77777777" w:rsidR="006D228D" w:rsidRDefault="006D228D" w:rsidP="006D228D">
      <w:pPr>
        <w:pStyle w:val="Heading3"/>
      </w:pPr>
      <w:r>
        <w:t>2.1. Quy định chi tiết về trích dẫn</w:t>
      </w:r>
    </w:p>
    <w:p w14:paraId="1B97F1FC" w14:textId="7BBEB8C4" w:rsidR="006D228D" w:rsidRPr="00F16B41" w:rsidRDefault="006D228D" w:rsidP="006D228D">
      <w:pPr>
        <w:rPr>
          <w:b/>
          <w:i/>
          <w:lang w:val="vi-VN"/>
        </w:rPr>
      </w:pPr>
      <w:r w:rsidRPr="00F16B41">
        <w:rPr>
          <w:b/>
          <w:i/>
          <w:lang w:val="vi-VN"/>
        </w:rPr>
        <w:t>Định dạng chung</w:t>
      </w:r>
    </w:p>
    <w:p w14:paraId="2F2B0AC4" w14:textId="5EC32D70" w:rsidR="006D228D" w:rsidRPr="003C1AC7" w:rsidRDefault="006D228D" w:rsidP="006D228D">
      <w:pPr>
        <w:rPr>
          <w:lang w:val="vi-VN"/>
        </w:rPr>
      </w:pPr>
      <w:r w:rsidRPr="003C1AC7">
        <w:rPr>
          <w:lang w:val="vi-VN"/>
        </w:rPr>
        <w:t xml:space="preserve">Tác giả (năm </w:t>
      </w:r>
      <w:r>
        <w:rPr>
          <w:lang w:val="vi-VN"/>
        </w:rPr>
        <w:t>xuất bản</w:t>
      </w:r>
      <w:r w:rsidRPr="003C1AC7">
        <w:rPr>
          <w:lang w:val="vi-VN"/>
        </w:rPr>
        <w:t xml:space="preserve">, tr. </w:t>
      </w:r>
      <w:r>
        <w:rPr>
          <w:lang w:val="vi-VN"/>
        </w:rPr>
        <w:t>…</w:t>
      </w:r>
      <w:r w:rsidRPr="003C1AC7">
        <w:rPr>
          <w:lang w:val="vi-VN"/>
        </w:rPr>
        <w:t>)</w:t>
      </w:r>
      <w:r>
        <w:rPr>
          <w:lang w:val="vi-VN"/>
        </w:rPr>
        <w:t>…</w:t>
      </w:r>
      <w:r w:rsidRPr="003C1AC7">
        <w:rPr>
          <w:lang w:val="vi-VN"/>
        </w:rPr>
        <w:t xml:space="preserve"> “Nội dung trích dẫn” hoặc</w:t>
      </w:r>
    </w:p>
    <w:p w14:paraId="2148E037" w14:textId="00B313CF" w:rsidR="006D228D" w:rsidRPr="003C1AC7" w:rsidRDefault="006D228D" w:rsidP="006D228D">
      <w:pPr>
        <w:rPr>
          <w:lang w:val="vi-VN"/>
        </w:rPr>
      </w:pPr>
      <w:r w:rsidRPr="003C1AC7">
        <w:rPr>
          <w:lang w:val="vi-VN"/>
        </w:rPr>
        <w:t xml:space="preserve">…“Nội dung trích dẫn” (Tác giả, năm </w:t>
      </w:r>
      <w:r>
        <w:rPr>
          <w:lang w:val="vi-VN"/>
        </w:rPr>
        <w:t>xuất bản</w:t>
      </w:r>
      <w:r w:rsidRPr="003C1AC7">
        <w:rPr>
          <w:lang w:val="vi-VN"/>
        </w:rPr>
        <w:t xml:space="preserve">, tr. </w:t>
      </w:r>
      <w:r>
        <w:rPr>
          <w:lang w:val="vi-VN"/>
        </w:rPr>
        <w:t>…</w:t>
      </w:r>
      <w:r w:rsidRPr="003C1AC7">
        <w:rPr>
          <w:lang w:val="vi-VN"/>
        </w:rPr>
        <w:t>)</w:t>
      </w:r>
    </w:p>
    <w:p w14:paraId="03CE5DC0" w14:textId="77777777" w:rsidR="006D228D" w:rsidRDefault="006D228D" w:rsidP="00983A31">
      <w:pPr>
        <w:pStyle w:val="Heading4"/>
        <w:rPr>
          <w:lang w:val="vi-VN"/>
        </w:rPr>
      </w:pPr>
      <w:r>
        <w:rPr>
          <w:lang w:val="vi-VN"/>
        </w:rPr>
        <w:t>2.1.1. Tác giả</w:t>
      </w:r>
    </w:p>
    <w:p w14:paraId="1EEF31F8" w14:textId="64ED395E" w:rsidR="006D228D" w:rsidRDefault="006D228D" w:rsidP="006D228D">
      <w:pPr>
        <w:rPr>
          <w:lang w:val="vi-VN"/>
        </w:rPr>
      </w:pPr>
      <w:r>
        <w:t>Hệ thống trích dẫn theo</w:t>
      </w:r>
      <w:r>
        <w:rPr>
          <w:lang w:val="vi-VN"/>
        </w:rPr>
        <w:t xml:space="preserve"> định dạng </w:t>
      </w:r>
      <w:r>
        <w:t>APA sử dụng cách trích dẫn trong đoạn văn</w:t>
      </w:r>
      <w:r>
        <w:rPr>
          <w:lang w:val="vi-VN"/>
        </w:rPr>
        <w:t xml:space="preserve"> là họ tác giả</w:t>
      </w:r>
      <w:r>
        <w:t xml:space="preserve"> </w:t>
      </w:r>
      <w:r>
        <w:rPr>
          <w:lang w:val="vi-VN"/>
        </w:rPr>
        <w:t>(không ghi kèm học hàm, học vị tác giả), tuy nhiên đối với tác giả trong nước thì ghi đầy đủ cả họ và tên, cụ thể được trình bày trong bảng 1, như sau:</w:t>
      </w:r>
    </w:p>
    <w:p w14:paraId="595CB8CE" w14:textId="77777777" w:rsidR="006D228D" w:rsidRPr="003C1AC7" w:rsidRDefault="006D228D" w:rsidP="006D228D">
      <w:pPr>
        <w:keepNext/>
        <w:rPr>
          <w:b/>
          <w:i/>
          <w:lang w:val="vi-VN"/>
        </w:rPr>
      </w:pPr>
      <w:r w:rsidRPr="003C1AC7">
        <w:rPr>
          <w:b/>
          <w:i/>
          <w:lang w:val="vi-VN"/>
        </w:rPr>
        <w:t xml:space="preserve">Bảng 1: Quy định về cách ghi </w:t>
      </w:r>
      <w:r>
        <w:rPr>
          <w:b/>
          <w:i/>
          <w:lang w:val="vi-VN"/>
        </w:rPr>
        <w:t>“T</w:t>
      </w:r>
      <w:r w:rsidRPr="003C1AC7">
        <w:rPr>
          <w:b/>
          <w:i/>
          <w:lang w:val="vi-VN"/>
        </w:rPr>
        <w:t>ác giả</w:t>
      </w:r>
      <w:r>
        <w:rPr>
          <w:b/>
          <w:i/>
          <w:lang w:val="vi-VN"/>
        </w:rPr>
        <w:t>”</w:t>
      </w:r>
      <w:r w:rsidRPr="003C1AC7">
        <w:rPr>
          <w:b/>
          <w:i/>
          <w:lang w:val="vi-VN"/>
        </w:rPr>
        <w:t xml:space="preserve"> trong nội dung văn bản trích dẫn</w:t>
      </w:r>
    </w:p>
    <w:tbl>
      <w:tblPr>
        <w:tblStyle w:val="TableGrid"/>
        <w:tblW w:w="0" w:type="auto"/>
        <w:tblLook w:val="04A0" w:firstRow="1" w:lastRow="0" w:firstColumn="1" w:lastColumn="0" w:noHBand="0" w:noVBand="1"/>
      </w:tblPr>
      <w:tblGrid>
        <w:gridCol w:w="2082"/>
        <w:gridCol w:w="4683"/>
        <w:gridCol w:w="3082"/>
      </w:tblGrid>
      <w:tr w:rsidR="006D228D" w:rsidRPr="003C1AC7" w14:paraId="143C2601" w14:textId="77777777" w:rsidTr="009A55AB">
        <w:trPr>
          <w:tblHeader/>
        </w:trPr>
        <w:tc>
          <w:tcPr>
            <w:tcW w:w="0" w:type="auto"/>
            <w:vAlign w:val="center"/>
          </w:tcPr>
          <w:p w14:paraId="552A9C23" w14:textId="77777777" w:rsidR="006D228D" w:rsidRPr="003C1AC7" w:rsidRDefault="006D228D" w:rsidP="009A55AB">
            <w:pPr>
              <w:jc w:val="center"/>
              <w:rPr>
                <w:b/>
                <w:lang w:val="vi-VN"/>
              </w:rPr>
            </w:pPr>
          </w:p>
        </w:tc>
        <w:tc>
          <w:tcPr>
            <w:tcW w:w="0" w:type="auto"/>
            <w:vAlign w:val="center"/>
          </w:tcPr>
          <w:p w14:paraId="5EB4DABB" w14:textId="77777777" w:rsidR="006D228D" w:rsidRPr="003C1AC7" w:rsidRDefault="006D228D" w:rsidP="00695CF5">
            <w:pPr>
              <w:ind w:firstLine="0"/>
              <w:jc w:val="center"/>
              <w:rPr>
                <w:b/>
                <w:lang w:val="vi-VN"/>
              </w:rPr>
            </w:pPr>
            <w:r w:rsidRPr="003C1AC7">
              <w:rPr>
                <w:b/>
                <w:lang w:val="vi-VN"/>
              </w:rPr>
              <w:t>Cách ghi Tác giả</w:t>
            </w:r>
          </w:p>
        </w:tc>
        <w:tc>
          <w:tcPr>
            <w:tcW w:w="0" w:type="auto"/>
            <w:vAlign w:val="center"/>
          </w:tcPr>
          <w:p w14:paraId="5B3826FA" w14:textId="710B91D0" w:rsidR="006D228D" w:rsidRPr="003C1AC7" w:rsidRDefault="006D228D" w:rsidP="00695CF5">
            <w:pPr>
              <w:ind w:firstLine="0"/>
              <w:jc w:val="center"/>
              <w:rPr>
                <w:b/>
                <w:lang w:val="vi-VN"/>
              </w:rPr>
            </w:pPr>
            <w:r w:rsidRPr="003C1AC7">
              <w:rPr>
                <w:b/>
                <w:lang w:val="vi-VN"/>
              </w:rPr>
              <w:t xml:space="preserve">Thí dụ trích dẫn </w:t>
            </w:r>
            <w:r w:rsidR="00695CF5">
              <w:rPr>
                <w:b/>
                <w:lang w:val="vi-VN"/>
              </w:rPr>
              <w:br/>
            </w:r>
            <w:r w:rsidRPr="003C1AC7">
              <w:rPr>
                <w:b/>
                <w:lang w:val="vi-VN"/>
              </w:rPr>
              <w:t>trong tác phẩm</w:t>
            </w:r>
          </w:p>
        </w:tc>
      </w:tr>
      <w:tr w:rsidR="006D228D" w14:paraId="60F1C7FB" w14:textId="77777777" w:rsidTr="009A55AB">
        <w:tc>
          <w:tcPr>
            <w:tcW w:w="0" w:type="auto"/>
          </w:tcPr>
          <w:p w14:paraId="628ABE64" w14:textId="77777777" w:rsidR="006D228D" w:rsidRDefault="006D228D" w:rsidP="00695CF5">
            <w:pPr>
              <w:ind w:firstLine="0"/>
              <w:rPr>
                <w:lang w:val="vi-VN"/>
              </w:rPr>
            </w:pPr>
            <w:r>
              <w:rPr>
                <w:lang w:val="vi-VN"/>
              </w:rPr>
              <w:t>1 tác giả</w:t>
            </w:r>
          </w:p>
        </w:tc>
        <w:tc>
          <w:tcPr>
            <w:tcW w:w="0" w:type="auto"/>
          </w:tcPr>
          <w:p w14:paraId="7FB6EDD9" w14:textId="77777777" w:rsidR="006D228D" w:rsidRDefault="006D228D" w:rsidP="00695CF5">
            <w:pPr>
              <w:ind w:firstLine="0"/>
              <w:rPr>
                <w:lang w:val="vi-VN"/>
              </w:rPr>
            </w:pPr>
            <w:r>
              <w:rPr>
                <w:lang w:val="vi-VN"/>
              </w:rPr>
              <w:t>Họ tác giả</w:t>
            </w:r>
          </w:p>
        </w:tc>
        <w:tc>
          <w:tcPr>
            <w:tcW w:w="0" w:type="auto"/>
          </w:tcPr>
          <w:p w14:paraId="27CF90C6" w14:textId="77777777" w:rsidR="006D228D" w:rsidRPr="002A4469" w:rsidRDefault="006D228D" w:rsidP="00695CF5">
            <w:pPr>
              <w:ind w:firstLine="0"/>
              <w:rPr>
                <w:lang w:val="vi-VN"/>
              </w:rPr>
            </w:pPr>
            <w:r>
              <w:t>Alderson (1965</w:t>
            </w:r>
            <w:r>
              <w:rPr>
                <w:lang w:val="vi-VN"/>
              </w:rPr>
              <w:t>, tr. )</w:t>
            </w:r>
          </w:p>
        </w:tc>
      </w:tr>
      <w:tr w:rsidR="006D228D" w14:paraId="624B4BA2" w14:textId="77777777" w:rsidTr="009A55AB">
        <w:tc>
          <w:tcPr>
            <w:tcW w:w="0" w:type="auto"/>
          </w:tcPr>
          <w:p w14:paraId="3691D009" w14:textId="77777777" w:rsidR="006D228D" w:rsidRDefault="006D228D" w:rsidP="00695CF5">
            <w:pPr>
              <w:ind w:firstLine="0"/>
              <w:rPr>
                <w:lang w:val="vi-VN"/>
              </w:rPr>
            </w:pPr>
            <w:r>
              <w:rPr>
                <w:lang w:val="vi-VN"/>
              </w:rPr>
              <w:t>2 tác giả</w:t>
            </w:r>
          </w:p>
        </w:tc>
        <w:tc>
          <w:tcPr>
            <w:tcW w:w="0" w:type="auto"/>
          </w:tcPr>
          <w:p w14:paraId="12E6B9AC" w14:textId="77777777" w:rsidR="006D228D" w:rsidRDefault="006D228D" w:rsidP="00695CF5">
            <w:pPr>
              <w:ind w:firstLine="0"/>
              <w:rPr>
                <w:lang w:val="vi-VN"/>
              </w:rPr>
            </w:pPr>
            <w:r>
              <w:rPr>
                <w:lang w:val="vi-VN"/>
              </w:rPr>
              <w:t>Luôn trích dẫn cả 2 họ của 2 tác giả và giữa 2 họ là ký hiệu “&amp;”</w:t>
            </w:r>
          </w:p>
        </w:tc>
        <w:tc>
          <w:tcPr>
            <w:tcW w:w="0" w:type="auto"/>
          </w:tcPr>
          <w:p w14:paraId="386DAB24" w14:textId="77777777" w:rsidR="006D228D" w:rsidRDefault="006D228D" w:rsidP="00695CF5">
            <w:pPr>
              <w:ind w:firstLine="0"/>
              <w:rPr>
                <w:lang w:val="vi-VN"/>
              </w:rPr>
            </w:pPr>
            <w:r w:rsidRPr="00395E2B">
              <w:rPr>
                <w:lang w:val="vi-VN"/>
              </w:rPr>
              <w:t xml:space="preserve">Strunk </w:t>
            </w:r>
            <w:r>
              <w:rPr>
                <w:lang w:val="vi-VN"/>
              </w:rPr>
              <w:t>&amp;</w:t>
            </w:r>
            <w:r w:rsidRPr="00395E2B">
              <w:rPr>
                <w:lang w:val="vi-VN"/>
              </w:rPr>
              <w:t xml:space="preserve"> White (1979) đã tìm ra rằng …</w:t>
            </w:r>
          </w:p>
        </w:tc>
      </w:tr>
      <w:tr w:rsidR="006D228D" w14:paraId="441A4EB6" w14:textId="77777777" w:rsidTr="009A55AB">
        <w:tc>
          <w:tcPr>
            <w:tcW w:w="0" w:type="auto"/>
          </w:tcPr>
          <w:p w14:paraId="7DA17198" w14:textId="77777777" w:rsidR="006D228D" w:rsidRDefault="006D228D" w:rsidP="00695CF5">
            <w:pPr>
              <w:ind w:firstLine="0"/>
              <w:rPr>
                <w:lang w:val="vi-VN"/>
              </w:rPr>
            </w:pPr>
            <w:r>
              <w:rPr>
                <w:lang w:val="vi-VN"/>
              </w:rPr>
              <w:t>3-5 tác giả</w:t>
            </w:r>
          </w:p>
        </w:tc>
        <w:tc>
          <w:tcPr>
            <w:tcW w:w="0" w:type="auto"/>
          </w:tcPr>
          <w:p w14:paraId="358FDC11" w14:textId="77777777" w:rsidR="006D228D" w:rsidRDefault="006D228D" w:rsidP="00695CF5">
            <w:pPr>
              <w:ind w:firstLine="0"/>
              <w:rPr>
                <w:lang w:val="vi-VN"/>
              </w:rPr>
            </w:pPr>
            <w:r w:rsidRPr="00395E2B">
              <w:rPr>
                <w:lang w:val="vi-VN"/>
              </w:rPr>
              <w:t>Trích dẫn</w:t>
            </w:r>
            <w:r>
              <w:rPr>
                <w:lang w:val="vi-VN"/>
              </w:rPr>
              <w:t xml:space="preserve"> họ của các</w:t>
            </w:r>
            <w:r w:rsidRPr="00395E2B">
              <w:rPr>
                <w:lang w:val="vi-VN"/>
              </w:rPr>
              <w:t xml:space="preserve"> tác giả trong lần đầu tiên</w:t>
            </w:r>
          </w:p>
          <w:p w14:paraId="6AFA37CA" w14:textId="77777777" w:rsidR="006D228D" w:rsidRDefault="006D228D" w:rsidP="00695CF5">
            <w:pPr>
              <w:ind w:firstLine="0"/>
              <w:rPr>
                <w:lang w:val="vi-VN"/>
              </w:rPr>
            </w:pPr>
            <w:r w:rsidRPr="00395E2B">
              <w:rPr>
                <w:lang w:val="vi-VN"/>
              </w:rPr>
              <w:t xml:space="preserve">Trong các trích dẫn sau chỉ nêu họ của tác giả đầu tiên, sau đó là </w:t>
            </w:r>
            <w:r>
              <w:rPr>
                <w:lang w:val="vi-VN"/>
              </w:rPr>
              <w:t>“&amp; cộng sự.”</w:t>
            </w:r>
          </w:p>
        </w:tc>
        <w:tc>
          <w:tcPr>
            <w:tcW w:w="0" w:type="auto"/>
          </w:tcPr>
          <w:p w14:paraId="1C3B2264" w14:textId="77777777" w:rsidR="006D228D" w:rsidRDefault="006D228D" w:rsidP="00695CF5">
            <w:pPr>
              <w:ind w:firstLine="0"/>
              <w:rPr>
                <w:lang w:val="vi-VN"/>
              </w:rPr>
            </w:pPr>
            <w:r w:rsidRPr="00395E2B">
              <w:rPr>
                <w:lang w:val="vi-VN"/>
              </w:rPr>
              <w:t xml:space="preserve">Morreale, Spitzberg, </w:t>
            </w:r>
            <w:r>
              <w:rPr>
                <w:lang w:val="vi-VN"/>
              </w:rPr>
              <w:t>&amp;</w:t>
            </w:r>
            <w:r w:rsidRPr="00395E2B">
              <w:rPr>
                <w:lang w:val="vi-VN"/>
              </w:rPr>
              <w:t xml:space="preserve"> Barge (2007) …</w:t>
            </w:r>
          </w:p>
          <w:p w14:paraId="23A32049" w14:textId="77777777" w:rsidR="006D228D" w:rsidRDefault="006D228D" w:rsidP="00695CF5">
            <w:pPr>
              <w:ind w:firstLine="0"/>
              <w:rPr>
                <w:lang w:val="vi-VN"/>
              </w:rPr>
            </w:pPr>
            <w:r w:rsidRPr="00395E2B">
              <w:rPr>
                <w:lang w:val="vi-VN"/>
              </w:rPr>
              <w:t xml:space="preserve">Morreale </w:t>
            </w:r>
            <w:r>
              <w:rPr>
                <w:lang w:val="vi-VN"/>
              </w:rPr>
              <w:t>&amp; cộng sự</w:t>
            </w:r>
            <w:r w:rsidRPr="00395E2B">
              <w:rPr>
                <w:lang w:val="vi-VN"/>
              </w:rPr>
              <w:t>. (2007) …</w:t>
            </w:r>
          </w:p>
        </w:tc>
      </w:tr>
      <w:tr w:rsidR="006D228D" w14:paraId="75274E84" w14:textId="77777777" w:rsidTr="009A55AB">
        <w:tc>
          <w:tcPr>
            <w:tcW w:w="0" w:type="auto"/>
          </w:tcPr>
          <w:p w14:paraId="404A6CD1" w14:textId="77777777" w:rsidR="006D228D" w:rsidRDefault="006D228D" w:rsidP="00695CF5">
            <w:pPr>
              <w:ind w:firstLine="0"/>
              <w:rPr>
                <w:lang w:val="vi-VN"/>
              </w:rPr>
            </w:pPr>
            <w:r>
              <w:rPr>
                <w:lang w:val="vi-VN"/>
              </w:rPr>
              <w:t>6 tác giả trở lên</w:t>
            </w:r>
          </w:p>
        </w:tc>
        <w:tc>
          <w:tcPr>
            <w:tcW w:w="0" w:type="auto"/>
          </w:tcPr>
          <w:p w14:paraId="023D5975" w14:textId="77777777" w:rsidR="006D228D" w:rsidRDefault="006D228D" w:rsidP="00695CF5">
            <w:pPr>
              <w:ind w:firstLine="0"/>
              <w:rPr>
                <w:lang w:val="vi-VN"/>
              </w:rPr>
            </w:pPr>
            <w:r>
              <w:rPr>
                <w:lang w:val="vi-VN"/>
              </w:rPr>
              <w:t>Chỉ trích dẫn họ của tác giả đầu tiên, tiếp theo là “&amp; cộng sự.”</w:t>
            </w:r>
          </w:p>
        </w:tc>
        <w:tc>
          <w:tcPr>
            <w:tcW w:w="0" w:type="auto"/>
          </w:tcPr>
          <w:p w14:paraId="069D9494" w14:textId="77777777" w:rsidR="006D228D" w:rsidRPr="006735F3" w:rsidRDefault="006D228D" w:rsidP="00695CF5">
            <w:pPr>
              <w:ind w:firstLine="0"/>
              <w:rPr>
                <w:lang w:val="vi-VN"/>
              </w:rPr>
            </w:pPr>
            <w:r w:rsidRPr="006735F3">
              <w:rPr>
                <w:lang w:val="vi-VN"/>
              </w:rPr>
              <w:t xml:space="preserve">Gloster </w:t>
            </w:r>
            <w:r>
              <w:rPr>
                <w:lang w:val="vi-VN"/>
              </w:rPr>
              <w:t>&amp; cộng sự</w:t>
            </w:r>
            <w:r w:rsidRPr="006735F3">
              <w:rPr>
                <w:lang w:val="vi-VN"/>
              </w:rPr>
              <w:t>. (2010) đề xuất rằng …</w:t>
            </w:r>
          </w:p>
          <w:p w14:paraId="6659B8A6" w14:textId="77777777" w:rsidR="006D228D" w:rsidRPr="006735F3" w:rsidRDefault="006D228D" w:rsidP="009A55AB">
            <w:pPr>
              <w:rPr>
                <w:lang w:val="vi-VN"/>
              </w:rPr>
            </w:pPr>
            <w:r>
              <w:rPr>
                <w:lang w:val="vi-VN"/>
              </w:rPr>
              <w:t>Hoặc</w:t>
            </w:r>
          </w:p>
          <w:p w14:paraId="1B0DA2B2" w14:textId="77777777" w:rsidR="006D228D" w:rsidRDefault="006D228D" w:rsidP="00695CF5">
            <w:pPr>
              <w:ind w:firstLine="0"/>
              <w:rPr>
                <w:lang w:val="vi-VN"/>
              </w:rPr>
            </w:pPr>
            <w:r w:rsidRPr="006735F3">
              <w:rPr>
                <w:lang w:val="vi-VN"/>
              </w:rPr>
              <w:t xml:space="preserve">… (Gloster </w:t>
            </w:r>
            <w:r>
              <w:rPr>
                <w:lang w:val="vi-VN"/>
              </w:rPr>
              <w:t>&amp; cộng sự</w:t>
            </w:r>
            <w:r w:rsidRPr="006735F3">
              <w:rPr>
                <w:lang w:val="vi-VN"/>
              </w:rPr>
              <w:t>., 2010).</w:t>
            </w:r>
          </w:p>
        </w:tc>
      </w:tr>
      <w:tr w:rsidR="006D228D" w14:paraId="2BB3CA1C" w14:textId="77777777" w:rsidTr="009A55AB">
        <w:tc>
          <w:tcPr>
            <w:tcW w:w="0" w:type="auto"/>
          </w:tcPr>
          <w:p w14:paraId="7FFC2592" w14:textId="77777777" w:rsidR="006D228D" w:rsidRDefault="006D228D" w:rsidP="00695CF5">
            <w:pPr>
              <w:ind w:firstLine="0"/>
              <w:rPr>
                <w:lang w:val="vi-VN"/>
              </w:rPr>
            </w:pPr>
            <w:r w:rsidRPr="006735F3">
              <w:rPr>
                <w:lang w:val="vi-VN"/>
              </w:rPr>
              <w:t xml:space="preserve">Khi hai hay nhiều </w:t>
            </w:r>
            <w:r>
              <w:rPr>
                <w:lang w:val="vi-VN"/>
              </w:rPr>
              <w:t>tác phẩm</w:t>
            </w:r>
            <w:r w:rsidRPr="006735F3">
              <w:rPr>
                <w:lang w:val="vi-VN"/>
              </w:rPr>
              <w:t xml:space="preserve"> được trích dẫn tạo nên cùng một luận điểm</w:t>
            </w:r>
          </w:p>
        </w:tc>
        <w:tc>
          <w:tcPr>
            <w:tcW w:w="0" w:type="auto"/>
          </w:tcPr>
          <w:p w14:paraId="073A498E" w14:textId="77777777" w:rsidR="006D228D" w:rsidRDefault="006D228D" w:rsidP="00695CF5">
            <w:pPr>
              <w:ind w:firstLine="0"/>
              <w:rPr>
                <w:lang w:val="vi-VN"/>
              </w:rPr>
            </w:pPr>
            <w:r w:rsidRPr="006735F3">
              <w:rPr>
                <w:lang w:val="vi-VN"/>
              </w:rPr>
              <w:t>Liệt kê 2 hay nhiều công trình bởi các tác giả khác nhau, những người được trích dẫn trong cùng dấu ngoặc đơn theo thứ tự chữ cái của họ tác giả đầu tiên. Những trích dẫn này tách nhau bởi dấu phẩy (,)</w:t>
            </w:r>
          </w:p>
        </w:tc>
        <w:tc>
          <w:tcPr>
            <w:tcW w:w="0" w:type="auto"/>
          </w:tcPr>
          <w:p w14:paraId="62247545" w14:textId="77777777" w:rsidR="006D228D" w:rsidRDefault="006D228D" w:rsidP="00695CF5">
            <w:pPr>
              <w:ind w:firstLine="0"/>
              <w:rPr>
                <w:lang w:val="vi-VN"/>
              </w:rPr>
            </w:pPr>
            <w:r>
              <w:rPr>
                <w:lang w:val="vi-VN"/>
              </w:rPr>
              <w:t>(</w:t>
            </w:r>
            <w:r w:rsidRPr="006735F3">
              <w:rPr>
                <w:lang w:val="vi-VN"/>
              </w:rPr>
              <w:t xml:space="preserve">Grace, 2009; Haynes, Butcher, </w:t>
            </w:r>
            <w:r>
              <w:rPr>
                <w:lang w:val="vi-VN"/>
              </w:rPr>
              <w:t>&amp;</w:t>
            </w:r>
            <w:r w:rsidRPr="006735F3">
              <w:rPr>
                <w:lang w:val="vi-VN"/>
              </w:rPr>
              <w:t xml:space="preserve"> Boese, 2004; Hội đồng Quốc gia Cố vấn Phúc lợi cho Động vật, 2007</w:t>
            </w:r>
            <w:r>
              <w:rPr>
                <w:lang w:val="vi-VN"/>
              </w:rPr>
              <w:t>)</w:t>
            </w:r>
          </w:p>
        </w:tc>
      </w:tr>
      <w:tr w:rsidR="006D228D" w14:paraId="688CA14A" w14:textId="77777777" w:rsidTr="009A55AB">
        <w:tc>
          <w:tcPr>
            <w:tcW w:w="0" w:type="auto"/>
          </w:tcPr>
          <w:p w14:paraId="2B5D592F" w14:textId="77777777" w:rsidR="006D228D" w:rsidRDefault="006D228D" w:rsidP="00695CF5">
            <w:pPr>
              <w:ind w:firstLine="0"/>
              <w:rPr>
                <w:lang w:val="vi-VN"/>
              </w:rPr>
            </w:pPr>
            <w:r w:rsidRPr="006735F3">
              <w:rPr>
                <w:lang w:val="vi-VN"/>
              </w:rPr>
              <w:t xml:space="preserve">Nhiều </w:t>
            </w:r>
            <w:r>
              <w:rPr>
                <w:lang w:val="vi-VN"/>
              </w:rPr>
              <w:t>tác phẩm</w:t>
            </w:r>
            <w:r w:rsidRPr="006735F3">
              <w:rPr>
                <w:lang w:val="vi-VN"/>
              </w:rPr>
              <w:t xml:space="preserve"> của cùng một tác giả</w:t>
            </w:r>
          </w:p>
        </w:tc>
        <w:tc>
          <w:tcPr>
            <w:tcW w:w="0" w:type="auto"/>
          </w:tcPr>
          <w:p w14:paraId="37331EB7" w14:textId="77777777" w:rsidR="006D228D" w:rsidRDefault="006D228D" w:rsidP="00695CF5">
            <w:pPr>
              <w:ind w:firstLine="0"/>
              <w:rPr>
                <w:lang w:val="vi-VN"/>
              </w:rPr>
            </w:pPr>
            <w:r w:rsidRPr="006735F3">
              <w:rPr>
                <w:lang w:val="vi-VN"/>
              </w:rPr>
              <w:t xml:space="preserve">Sắp xếp 2 hoặc nhiều công trình của cùng tác giả theo năm xuất bản. Ghi họ của tác giả một lần; với mỗi tác phẩm chỉ ghi thời </w:t>
            </w:r>
            <w:r w:rsidRPr="006735F3">
              <w:rPr>
                <w:lang w:val="vi-VN"/>
              </w:rPr>
              <w:lastRenderedPageBreak/>
              <w:t>điểm</w:t>
            </w:r>
          </w:p>
        </w:tc>
        <w:tc>
          <w:tcPr>
            <w:tcW w:w="0" w:type="auto"/>
          </w:tcPr>
          <w:p w14:paraId="3F2E26A0" w14:textId="77777777" w:rsidR="006D228D" w:rsidRDefault="006D228D" w:rsidP="00695CF5">
            <w:pPr>
              <w:ind w:firstLine="0"/>
              <w:rPr>
                <w:lang w:val="vi-VN"/>
              </w:rPr>
            </w:pPr>
            <w:r w:rsidRPr="006735F3">
              <w:rPr>
                <w:lang w:val="vi-VN"/>
              </w:rPr>
              <w:lastRenderedPageBreak/>
              <w:t>Nghiên cứu của trường đại học đã chỉ ra rằng … (Brown, 1982, 1988)</w:t>
            </w:r>
          </w:p>
        </w:tc>
      </w:tr>
      <w:tr w:rsidR="006D228D" w14:paraId="37075808" w14:textId="77777777" w:rsidTr="009A55AB">
        <w:tc>
          <w:tcPr>
            <w:tcW w:w="0" w:type="auto"/>
          </w:tcPr>
          <w:p w14:paraId="76147390" w14:textId="77777777" w:rsidR="006D228D" w:rsidRDefault="006D228D" w:rsidP="00695CF5">
            <w:pPr>
              <w:ind w:firstLine="0"/>
              <w:rPr>
                <w:lang w:val="vi-VN"/>
              </w:rPr>
            </w:pPr>
            <w:r w:rsidRPr="006735F3">
              <w:rPr>
                <w:lang w:val="vi-VN"/>
              </w:rPr>
              <w:lastRenderedPageBreak/>
              <w:t xml:space="preserve">Nhiều </w:t>
            </w:r>
            <w:r>
              <w:rPr>
                <w:lang w:val="vi-VN"/>
              </w:rPr>
              <w:t>tác phẩm</w:t>
            </w:r>
            <w:r w:rsidRPr="006735F3">
              <w:rPr>
                <w:lang w:val="vi-VN"/>
              </w:rPr>
              <w:t xml:space="preserve"> được </w:t>
            </w:r>
            <w:r>
              <w:rPr>
                <w:lang w:val="vi-VN"/>
              </w:rPr>
              <w:t>xuất bản</w:t>
            </w:r>
            <w:r w:rsidRPr="006735F3">
              <w:rPr>
                <w:lang w:val="vi-VN"/>
              </w:rPr>
              <w:t xml:space="preserve"> trong cùng năm bởi cùng tác giả</w:t>
            </w:r>
          </w:p>
        </w:tc>
        <w:tc>
          <w:tcPr>
            <w:tcW w:w="0" w:type="auto"/>
          </w:tcPr>
          <w:p w14:paraId="09A259CC" w14:textId="77777777" w:rsidR="006D228D" w:rsidRDefault="006D228D" w:rsidP="00695CF5">
            <w:pPr>
              <w:ind w:firstLine="0"/>
              <w:rPr>
                <w:lang w:val="vi-VN"/>
              </w:rPr>
            </w:pPr>
            <w:r w:rsidRPr="006735F3">
              <w:rPr>
                <w:lang w:val="vi-VN"/>
              </w:rPr>
              <w:t>Dùng a/b/</w:t>
            </w:r>
            <w:r>
              <w:rPr>
                <w:lang w:val="vi-VN"/>
              </w:rPr>
              <w:t>c…</w:t>
            </w:r>
            <w:r w:rsidRPr="006735F3">
              <w:rPr>
                <w:lang w:val="vi-VN"/>
              </w:rPr>
              <w:t xml:space="preserve"> để phân biệt giữa các </w:t>
            </w:r>
            <w:r>
              <w:rPr>
                <w:lang w:val="vi-VN"/>
              </w:rPr>
              <w:t>tác phẩm</w:t>
            </w:r>
            <w:r w:rsidRPr="006735F3">
              <w:rPr>
                <w:lang w:val="vi-VN"/>
              </w:rPr>
              <w:t xml:space="preserve"> trong cùng năm</w:t>
            </w:r>
          </w:p>
        </w:tc>
        <w:tc>
          <w:tcPr>
            <w:tcW w:w="0" w:type="auto"/>
          </w:tcPr>
          <w:p w14:paraId="345B8B9A" w14:textId="77777777" w:rsidR="006D228D" w:rsidRDefault="006D228D" w:rsidP="00695CF5">
            <w:pPr>
              <w:ind w:firstLine="0"/>
              <w:rPr>
                <w:lang w:val="vi-VN"/>
              </w:rPr>
            </w:pPr>
            <w:r>
              <w:rPr>
                <w:lang w:val="vi-VN"/>
              </w:rPr>
              <w:t>T</w:t>
            </w:r>
            <w:r w:rsidRPr="006735F3">
              <w:rPr>
                <w:lang w:val="vi-VN"/>
              </w:rPr>
              <w:t>rong các công trình gần đây… (Napier, 1993a, 1993b)</w:t>
            </w:r>
          </w:p>
        </w:tc>
      </w:tr>
    </w:tbl>
    <w:p w14:paraId="2FC8F084" w14:textId="77777777" w:rsidR="006D228D" w:rsidRDefault="006D228D" w:rsidP="00983A31">
      <w:pPr>
        <w:pStyle w:val="Heading4"/>
        <w:rPr>
          <w:lang w:val="vi-VN"/>
        </w:rPr>
      </w:pPr>
      <w:r>
        <w:rPr>
          <w:lang w:val="vi-VN"/>
        </w:rPr>
        <w:t>2.1.2. Năm xuất bản</w:t>
      </w:r>
    </w:p>
    <w:p w14:paraId="4ABFC7FA" w14:textId="63E5B972" w:rsidR="006D228D" w:rsidRDefault="006D228D" w:rsidP="006D228D">
      <w:pPr>
        <w:rPr>
          <w:lang w:val="vi-VN"/>
        </w:rPr>
      </w:pPr>
      <w:r>
        <w:rPr>
          <w:lang w:val="vi-VN"/>
        </w:rPr>
        <w:t>Năm xuất bản hay năm công bố tác phẩm phải được ghi đủ 4 chữ số. Cách ghi cụ thể được trình bày trong bảng 2.</w:t>
      </w:r>
    </w:p>
    <w:p w14:paraId="3A679B5C" w14:textId="77777777" w:rsidR="006D228D" w:rsidRPr="003C1AC7" w:rsidRDefault="006D228D" w:rsidP="006D228D">
      <w:pPr>
        <w:keepNext/>
        <w:rPr>
          <w:b/>
          <w:i/>
          <w:lang w:val="vi-VN"/>
        </w:rPr>
      </w:pPr>
      <w:r w:rsidRPr="003C1AC7">
        <w:rPr>
          <w:b/>
          <w:i/>
          <w:lang w:val="vi-VN"/>
        </w:rPr>
        <w:t xml:space="preserve">Bảng </w:t>
      </w:r>
      <w:r>
        <w:rPr>
          <w:b/>
          <w:i/>
          <w:lang w:val="vi-VN"/>
        </w:rPr>
        <w:t>2</w:t>
      </w:r>
      <w:r w:rsidRPr="003C1AC7">
        <w:rPr>
          <w:b/>
          <w:i/>
          <w:lang w:val="vi-VN"/>
        </w:rPr>
        <w:t xml:space="preserve">: Quy định về cách ghi </w:t>
      </w:r>
      <w:r>
        <w:rPr>
          <w:b/>
          <w:i/>
          <w:lang w:val="vi-VN"/>
        </w:rPr>
        <w:t>“Năm”</w:t>
      </w:r>
      <w:r w:rsidRPr="003C1AC7">
        <w:rPr>
          <w:b/>
          <w:i/>
          <w:lang w:val="vi-VN"/>
        </w:rPr>
        <w:t xml:space="preserve"> trong nội dung văn bản trích dẫn</w:t>
      </w:r>
    </w:p>
    <w:tbl>
      <w:tblPr>
        <w:tblStyle w:val="TableGrid"/>
        <w:tblW w:w="0" w:type="auto"/>
        <w:tblLook w:val="04A0" w:firstRow="1" w:lastRow="0" w:firstColumn="1" w:lastColumn="0" w:noHBand="0" w:noVBand="1"/>
      </w:tblPr>
      <w:tblGrid>
        <w:gridCol w:w="1696"/>
        <w:gridCol w:w="4962"/>
        <w:gridCol w:w="2963"/>
      </w:tblGrid>
      <w:tr w:rsidR="006D228D" w:rsidRPr="005D0FB0" w14:paraId="05A80533" w14:textId="77777777" w:rsidTr="009A55AB">
        <w:trPr>
          <w:tblHeader/>
        </w:trPr>
        <w:tc>
          <w:tcPr>
            <w:tcW w:w="1696" w:type="dxa"/>
            <w:vAlign w:val="center"/>
          </w:tcPr>
          <w:p w14:paraId="33BFF496" w14:textId="77777777" w:rsidR="006D228D" w:rsidRPr="005D0FB0" w:rsidRDefault="006D228D" w:rsidP="00695CF5">
            <w:pPr>
              <w:ind w:firstLine="0"/>
              <w:jc w:val="center"/>
              <w:rPr>
                <w:b/>
                <w:lang w:val="vi-VN"/>
              </w:rPr>
            </w:pPr>
            <w:r w:rsidRPr="005D0FB0">
              <w:rPr>
                <w:b/>
                <w:lang w:val="vi-VN"/>
              </w:rPr>
              <w:t xml:space="preserve">Năm </w:t>
            </w:r>
            <w:r>
              <w:rPr>
                <w:b/>
                <w:lang w:val="vi-VN"/>
              </w:rPr>
              <w:br/>
              <w:t>xuất bản</w:t>
            </w:r>
          </w:p>
        </w:tc>
        <w:tc>
          <w:tcPr>
            <w:tcW w:w="4962" w:type="dxa"/>
            <w:vAlign w:val="center"/>
          </w:tcPr>
          <w:p w14:paraId="6616E200" w14:textId="77777777" w:rsidR="006D228D" w:rsidRPr="005D0FB0" w:rsidRDefault="006D228D" w:rsidP="00695CF5">
            <w:pPr>
              <w:ind w:firstLine="0"/>
              <w:jc w:val="center"/>
              <w:rPr>
                <w:b/>
                <w:lang w:val="vi-VN"/>
              </w:rPr>
            </w:pPr>
            <w:r w:rsidRPr="005D0FB0">
              <w:rPr>
                <w:b/>
                <w:lang w:val="vi-VN"/>
              </w:rPr>
              <w:t>Cách ghi năm</w:t>
            </w:r>
          </w:p>
        </w:tc>
        <w:tc>
          <w:tcPr>
            <w:tcW w:w="2963" w:type="dxa"/>
            <w:vAlign w:val="center"/>
          </w:tcPr>
          <w:p w14:paraId="16E90D18" w14:textId="77777777" w:rsidR="006D228D" w:rsidRPr="005D0FB0" w:rsidRDefault="006D228D" w:rsidP="00695CF5">
            <w:pPr>
              <w:ind w:firstLine="0"/>
              <w:jc w:val="center"/>
              <w:rPr>
                <w:b/>
                <w:lang w:val="vi-VN"/>
              </w:rPr>
            </w:pPr>
            <w:r w:rsidRPr="005D0FB0">
              <w:rPr>
                <w:b/>
                <w:lang w:val="vi-VN"/>
              </w:rPr>
              <w:t>Thí dụ trích dẫn</w:t>
            </w:r>
            <w:r>
              <w:rPr>
                <w:b/>
                <w:lang w:val="vi-VN"/>
              </w:rPr>
              <w:br/>
            </w:r>
            <w:r w:rsidRPr="005D0FB0">
              <w:rPr>
                <w:b/>
                <w:lang w:val="vi-VN"/>
              </w:rPr>
              <w:t>trong tác phẩm</w:t>
            </w:r>
          </w:p>
        </w:tc>
      </w:tr>
      <w:tr w:rsidR="006D228D" w14:paraId="1D7A38DF" w14:textId="77777777" w:rsidTr="009A55AB">
        <w:tc>
          <w:tcPr>
            <w:tcW w:w="1696" w:type="dxa"/>
          </w:tcPr>
          <w:p w14:paraId="19DC20D7" w14:textId="77777777" w:rsidR="006D228D" w:rsidRDefault="006D228D" w:rsidP="00695CF5">
            <w:pPr>
              <w:ind w:firstLine="0"/>
              <w:rPr>
                <w:lang w:val="vi-VN"/>
              </w:rPr>
            </w:pPr>
            <w:r>
              <w:rPr>
                <w:lang w:val="vi-VN"/>
              </w:rPr>
              <w:t>Biết năm xuất bản</w:t>
            </w:r>
          </w:p>
        </w:tc>
        <w:tc>
          <w:tcPr>
            <w:tcW w:w="4962" w:type="dxa"/>
          </w:tcPr>
          <w:p w14:paraId="2CE48B22" w14:textId="77777777" w:rsidR="006D228D" w:rsidRDefault="006D228D" w:rsidP="00695CF5">
            <w:pPr>
              <w:ind w:firstLine="0"/>
              <w:rPr>
                <w:lang w:val="vi-VN"/>
              </w:rPr>
            </w:pPr>
            <w:r>
              <w:rPr>
                <w:lang w:val="vi-VN"/>
              </w:rPr>
              <w:t>Ghi năm xuất bản trong dấu ngoặc đơn ngay sau tác giả nếu đặt trước đoạn trích dẫn</w:t>
            </w:r>
          </w:p>
          <w:p w14:paraId="56BA6593" w14:textId="77777777" w:rsidR="006D228D" w:rsidRDefault="006D228D" w:rsidP="009A55AB">
            <w:pPr>
              <w:rPr>
                <w:lang w:val="vi-VN"/>
              </w:rPr>
            </w:pPr>
            <w:r>
              <w:rPr>
                <w:lang w:val="vi-VN"/>
              </w:rPr>
              <w:t>Hoặc</w:t>
            </w:r>
          </w:p>
          <w:p w14:paraId="47D7AA85" w14:textId="77777777" w:rsidR="006D228D" w:rsidRDefault="006D228D" w:rsidP="00695CF5">
            <w:pPr>
              <w:ind w:firstLine="0"/>
              <w:rPr>
                <w:lang w:val="vi-VN"/>
              </w:rPr>
            </w:pPr>
            <w:r>
              <w:rPr>
                <w:lang w:val="vi-VN"/>
              </w:rPr>
              <w:t>Ghi năm sau “Tác giả và dấu phải” và đều nằm trong dấu ngoặc đơn nếu đoạn trích dẫn được viết trước</w:t>
            </w:r>
          </w:p>
        </w:tc>
        <w:tc>
          <w:tcPr>
            <w:tcW w:w="2963" w:type="dxa"/>
          </w:tcPr>
          <w:p w14:paraId="37B57C4B" w14:textId="77777777" w:rsidR="006D228D" w:rsidRPr="006735F3" w:rsidRDefault="006D228D" w:rsidP="00695CF5">
            <w:pPr>
              <w:ind w:firstLine="0"/>
              <w:rPr>
                <w:lang w:val="vi-VN"/>
              </w:rPr>
            </w:pPr>
            <w:r w:rsidRPr="006735F3">
              <w:rPr>
                <w:lang w:val="vi-VN"/>
              </w:rPr>
              <w:t>Gloster (2010) đề xuất rằng …</w:t>
            </w:r>
          </w:p>
          <w:p w14:paraId="486E2A21" w14:textId="77777777" w:rsidR="006D228D" w:rsidRPr="006735F3" w:rsidRDefault="006D228D" w:rsidP="009A55AB">
            <w:pPr>
              <w:rPr>
                <w:lang w:val="vi-VN"/>
              </w:rPr>
            </w:pPr>
            <w:r>
              <w:rPr>
                <w:lang w:val="vi-VN"/>
              </w:rPr>
              <w:t>Hoặc</w:t>
            </w:r>
          </w:p>
          <w:p w14:paraId="45530882" w14:textId="77777777" w:rsidR="006D228D" w:rsidRDefault="006D228D" w:rsidP="00695CF5">
            <w:pPr>
              <w:ind w:firstLine="0"/>
              <w:rPr>
                <w:lang w:val="vi-VN"/>
              </w:rPr>
            </w:pPr>
            <w:r w:rsidRPr="006735F3">
              <w:rPr>
                <w:lang w:val="vi-VN"/>
              </w:rPr>
              <w:t>… (Gloster, 2010).</w:t>
            </w:r>
          </w:p>
        </w:tc>
      </w:tr>
      <w:tr w:rsidR="006D228D" w14:paraId="293E805A" w14:textId="77777777" w:rsidTr="009A55AB">
        <w:tc>
          <w:tcPr>
            <w:tcW w:w="1696" w:type="dxa"/>
          </w:tcPr>
          <w:p w14:paraId="74E48E16" w14:textId="77777777" w:rsidR="006D228D" w:rsidRDefault="006D228D" w:rsidP="00695CF5">
            <w:pPr>
              <w:ind w:firstLine="0"/>
              <w:rPr>
                <w:lang w:val="vi-VN"/>
              </w:rPr>
            </w:pPr>
            <w:r>
              <w:rPr>
                <w:lang w:val="vi-VN"/>
              </w:rPr>
              <w:t>Nếu không biết năm xuất bản</w:t>
            </w:r>
          </w:p>
        </w:tc>
        <w:tc>
          <w:tcPr>
            <w:tcW w:w="4962" w:type="dxa"/>
          </w:tcPr>
          <w:p w14:paraId="7F2BE257" w14:textId="77777777" w:rsidR="006D228D" w:rsidRDefault="006D228D" w:rsidP="00695CF5">
            <w:pPr>
              <w:ind w:firstLine="0"/>
              <w:rPr>
                <w:lang w:val="vi-VN"/>
              </w:rPr>
            </w:pPr>
            <w:r>
              <w:rPr>
                <w:lang w:val="vi-VN"/>
              </w:rPr>
              <w:t>Ghi “n.d.” thay vào chỗ “năm” trong trường hợp biết “năm” xuất bản</w:t>
            </w:r>
          </w:p>
        </w:tc>
        <w:tc>
          <w:tcPr>
            <w:tcW w:w="2963" w:type="dxa"/>
          </w:tcPr>
          <w:p w14:paraId="519729A7" w14:textId="77777777" w:rsidR="006D228D" w:rsidRPr="006735F3" w:rsidRDefault="006D228D" w:rsidP="00695CF5">
            <w:pPr>
              <w:ind w:firstLine="0"/>
              <w:rPr>
                <w:lang w:val="vi-VN"/>
              </w:rPr>
            </w:pPr>
            <w:r w:rsidRPr="006735F3">
              <w:rPr>
                <w:lang w:val="vi-VN"/>
              </w:rPr>
              <w:t>Gloster (</w:t>
            </w:r>
            <w:r>
              <w:rPr>
                <w:lang w:val="vi-VN"/>
              </w:rPr>
              <w:t>n.d.</w:t>
            </w:r>
            <w:r w:rsidRPr="006735F3">
              <w:rPr>
                <w:lang w:val="vi-VN"/>
              </w:rPr>
              <w:t>) đề xuất rằng …</w:t>
            </w:r>
          </w:p>
          <w:p w14:paraId="2F25C3DC" w14:textId="77777777" w:rsidR="006D228D" w:rsidRPr="006735F3" w:rsidRDefault="006D228D" w:rsidP="009A55AB">
            <w:pPr>
              <w:rPr>
                <w:lang w:val="vi-VN"/>
              </w:rPr>
            </w:pPr>
            <w:r>
              <w:rPr>
                <w:lang w:val="vi-VN"/>
              </w:rPr>
              <w:t>Hoặc</w:t>
            </w:r>
          </w:p>
          <w:p w14:paraId="56D7A0BE" w14:textId="77777777" w:rsidR="006D228D" w:rsidRDefault="006D228D" w:rsidP="00695CF5">
            <w:pPr>
              <w:ind w:firstLine="0"/>
              <w:rPr>
                <w:lang w:val="vi-VN"/>
              </w:rPr>
            </w:pPr>
            <w:r w:rsidRPr="006735F3">
              <w:rPr>
                <w:lang w:val="vi-VN"/>
              </w:rPr>
              <w:t xml:space="preserve">… (Gloster, </w:t>
            </w:r>
            <w:r>
              <w:rPr>
                <w:lang w:val="vi-VN"/>
              </w:rPr>
              <w:t>n.d.</w:t>
            </w:r>
            <w:r w:rsidRPr="006735F3">
              <w:rPr>
                <w:lang w:val="vi-VN"/>
              </w:rPr>
              <w:t>).</w:t>
            </w:r>
          </w:p>
        </w:tc>
      </w:tr>
      <w:tr w:rsidR="006D228D" w14:paraId="17BE6E8C" w14:textId="77777777" w:rsidTr="009A55AB">
        <w:tc>
          <w:tcPr>
            <w:tcW w:w="1696" w:type="dxa"/>
          </w:tcPr>
          <w:p w14:paraId="5DCEC2AD" w14:textId="77777777" w:rsidR="006D228D" w:rsidRDefault="006D228D" w:rsidP="00695CF5">
            <w:pPr>
              <w:ind w:firstLine="0"/>
              <w:rPr>
                <w:lang w:val="vi-VN"/>
              </w:rPr>
            </w:pPr>
            <w:r w:rsidRPr="003529C9">
              <w:rPr>
                <w:lang w:val="vi-VN"/>
              </w:rPr>
              <w:t xml:space="preserve">Nhiều </w:t>
            </w:r>
            <w:r>
              <w:rPr>
                <w:lang w:val="vi-VN"/>
              </w:rPr>
              <w:t>tác phẩm</w:t>
            </w:r>
            <w:r w:rsidRPr="003529C9">
              <w:rPr>
                <w:lang w:val="vi-VN"/>
              </w:rPr>
              <w:t xml:space="preserve"> được xuất bản trong cùng năm bởi cùng tác giả</w:t>
            </w:r>
          </w:p>
        </w:tc>
        <w:tc>
          <w:tcPr>
            <w:tcW w:w="4962" w:type="dxa"/>
          </w:tcPr>
          <w:p w14:paraId="600F59B6" w14:textId="77777777" w:rsidR="006D228D" w:rsidRDefault="006D228D" w:rsidP="00695CF5">
            <w:pPr>
              <w:ind w:firstLine="0"/>
              <w:rPr>
                <w:lang w:val="vi-VN"/>
              </w:rPr>
            </w:pPr>
            <w:r w:rsidRPr="003529C9">
              <w:rPr>
                <w:lang w:val="vi-VN"/>
              </w:rPr>
              <w:t>Dùng a/b/</w:t>
            </w:r>
            <w:r>
              <w:rPr>
                <w:lang w:val="vi-VN"/>
              </w:rPr>
              <w:t>c…</w:t>
            </w:r>
            <w:r w:rsidRPr="003529C9">
              <w:rPr>
                <w:lang w:val="vi-VN"/>
              </w:rPr>
              <w:t xml:space="preserve"> để phân biệt giữa các </w:t>
            </w:r>
            <w:r>
              <w:rPr>
                <w:lang w:val="vi-VN"/>
              </w:rPr>
              <w:t>tác phẩm</w:t>
            </w:r>
            <w:r w:rsidRPr="003529C9">
              <w:rPr>
                <w:lang w:val="vi-VN"/>
              </w:rPr>
              <w:t xml:space="preserve"> trong cùng năm.</w:t>
            </w:r>
          </w:p>
        </w:tc>
        <w:tc>
          <w:tcPr>
            <w:tcW w:w="2963" w:type="dxa"/>
          </w:tcPr>
          <w:p w14:paraId="47F1866A" w14:textId="77777777" w:rsidR="006D228D" w:rsidRDefault="006D228D" w:rsidP="00695CF5">
            <w:pPr>
              <w:ind w:firstLine="0"/>
              <w:rPr>
                <w:lang w:val="vi-VN"/>
              </w:rPr>
            </w:pPr>
            <w:r>
              <w:rPr>
                <w:lang w:val="vi-VN"/>
              </w:rPr>
              <w:t>T</w:t>
            </w:r>
            <w:r w:rsidRPr="003529C9">
              <w:rPr>
                <w:lang w:val="vi-VN"/>
              </w:rPr>
              <w:t>rong các công trình gần đây … (Napier, 1993a, 1993b)</w:t>
            </w:r>
          </w:p>
        </w:tc>
      </w:tr>
    </w:tbl>
    <w:p w14:paraId="7FA3A2C2" w14:textId="77777777" w:rsidR="006D228D" w:rsidRDefault="006D228D" w:rsidP="00983A31">
      <w:pPr>
        <w:pStyle w:val="Heading4"/>
        <w:rPr>
          <w:lang w:val="vi-VN"/>
        </w:rPr>
      </w:pPr>
      <w:r>
        <w:rPr>
          <w:lang w:val="vi-VN"/>
        </w:rPr>
        <w:t xml:space="preserve">2.1.3. Trang </w:t>
      </w:r>
    </w:p>
    <w:p w14:paraId="43A7EBA1" w14:textId="77777777" w:rsidR="006D228D" w:rsidRDefault="006D228D" w:rsidP="006D228D">
      <w:pPr>
        <w:rPr>
          <w:lang w:val="vi-VN"/>
        </w:rPr>
      </w:pPr>
      <w:r>
        <w:rPr>
          <w:lang w:val="vi-VN"/>
        </w:rPr>
        <w:t>“Trang” được viết tắt là “tr.”. Chỉ có những trích dẫn trực tiếp mới ghi trang số có nội dung được trích dẫn.</w:t>
      </w:r>
    </w:p>
    <w:p w14:paraId="1C0762C5" w14:textId="7F082A8B" w:rsidR="006D228D" w:rsidRDefault="006D228D" w:rsidP="006D228D">
      <w:pPr>
        <w:rPr>
          <w:lang w:val="vi-VN"/>
        </w:rPr>
      </w:pPr>
      <w:r w:rsidRPr="00BE476D">
        <w:rPr>
          <w:b/>
          <w:u w:val="single"/>
          <w:lang w:val="vi-VN"/>
        </w:rPr>
        <w:lastRenderedPageBreak/>
        <w:t>Thí dụ:</w:t>
      </w:r>
      <w:r>
        <w:rPr>
          <w:lang w:val="vi-VN"/>
        </w:rPr>
        <w:t xml:space="preserve"> </w:t>
      </w:r>
      <w:r w:rsidRPr="005D0FB0">
        <w:rPr>
          <w:lang w:val="vi-VN"/>
        </w:rPr>
        <w:t xml:space="preserve">Họ phát hiện ra rằng “những giản đồ cũ được thực hiện theo những cách thức quen thuộc” (Claiborne </w:t>
      </w:r>
      <w:r>
        <w:rPr>
          <w:lang w:val="vi-VN"/>
        </w:rPr>
        <w:t>&amp;</w:t>
      </w:r>
      <w:r w:rsidRPr="005D0FB0">
        <w:rPr>
          <w:lang w:val="vi-VN"/>
        </w:rPr>
        <w:t xml:space="preserve"> Drewery, 2010, tr</w:t>
      </w:r>
      <w:r>
        <w:rPr>
          <w:lang w:val="vi-VN"/>
        </w:rPr>
        <w:t>.</w:t>
      </w:r>
      <w:r w:rsidRPr="005D0FB0">
        <w:rPr>
          <w:lang w:val="vi-VN"/>
        </w:rPr>
        <w:t xml:space="preserve"> 13).</w:t>
      </w:r>
    </w:p>
    <w:p w14:paraId="6264ECE4" w14:textId="77777777" w:rsidR="006D228D" w:rsidRDefault="006D228D" w:rsidP="006D228D">
      <w:pPr>
        <w:rPr>
          <w:lang w:val="vi-VN"/>
        </w:rPr>
      </w:pPr>
      <w:r>
        <w:rPr>
          <w:lang w:val="vi-VN"/>
        </w:rPr>
        <w:t>Trường hợp tác giả chỉ tóm tắt nội dung, nhận xét, đánh giá… tác phẩm cần trích dẫn thì không ghi số trang.</w:t>
      </w:r>
    </w:p>
    <w:p w14:paraId="54E0D20D" w14:textId="77777777" w:rsidR="006D228D" w:rsidRDefault="006D228D" w:rsidP="00983A31">
      <w:pPr>
        <w:pStyle w:val="Heading4"/>
        <w:rPr>
          <w:lang w:val="vi-VN"/>
        </w:rPr>
      </w:pPr>
      <w:r>
        <w:rPr>
          <w:lang w:val="vi-VN"/>
        </w:rPr>
        <w:t>2.1.4. Nội dung trích dẫn</w:t>
      </w:r>
    </w:p>
    <w:p w14:paraId="4FE713CA" w14:textId="77777777" w:rsidR="006D228D" w:rsidRDefault="006D228D" w:rsidP="006D228D">
      <w:pPr>
        <w:rPr>
          <w:lang w:val="vi-VN"/>
        </w:rPr>
      </w:pPr>
      <w:r>
        <w:rPr>
          <w:lang w:val="vi-VN"/>
        </w:rPr>
        <w:t>- Trường hợp trích dẫn trực tiếp thì nội dung trích dẫn được ghi trong cặp dấu ngoặc kép và chung đoạn văn với “Tác giả”, “Năm xuất bản”. Trong trường hợp này nội dung</w:t>
      </w:r>
      <w:r w:rsidRPr="005D0FB0">
        <w:rPr>
          <w:lang w:val="vi-VN"/>
        </w:rPr>
        <w:t xml:space="preserve"> trực tiếp được trích dẫn phải được sao chép từng chữ một</w:t>
      </w:r>
      <w:r>
        <w:rPr>
          <w:lang w:val="vi-VN"/>
        </w:rPr>
        <w:t>, đúng nguyên bản, kể cả nguyên bản có sai (thí dụ: sai chính tả, sai lỗi đánh máy…).</w:t>
      </w:r>
    </w:p>
    <w:p w14:paraId="6EEF08C4" w14:textId="77777777" w:rsidR="006D228D" w:rsidRPr="00BE476D" w:rsidRDefault="006D228D" w:rsidP="006D228D">
      <w:pPr>
        <w:rPr>
          <w:b/>
          <w:u w:val="single"/>
          <w:lang w:val="vi-VN"/>
        </w:rPr>
      </w:pPr>
      <w:r w:rsidRPr="00BE476D">
        <w:rPr>
          <w:b/>
          <w:u w:val="single"/>
          <w:lang w:val="vi-VN"/>
        </w:rPr>
        <w:t xml:space="preserve">Thí dụ: </w:t>
      </w:r>
    </w:p>
    <w:p w14:paraId="633045FB" w14:textId="77777777" w:rsidR="006D228D" w:rsidRDefault="006D228D" w:rsidP="006D228D">
      <w:pPr>
        <w:rPr>
          <w:lang w:val="vi-VN"/>
        </w:rPr>
      </w:pPr>
      <w:r w:rsidRPr="005D0FB0">
        <w:rPr>
          <w:lang w:val="vi-VN"/>
        </w:rPr>
        <w:t xml:space="preserve">Họ phát hiện ra rằng “những giản đồ cũ được thực hiện theo những cách thức quen thuộc” (Claiborne </w:t>
      </w:r>
      <w:r>
        <w:rPr>
          <w:lang w:val="vi-VN"/>
        </w:rPr>
        <w:t>&amp;</w:t>
      </w:r>
      <w:r w:rsidRPr="005D0FB0">
        <w:rPr>
          <w:lang w:val="vi-VN"/>
        </w:rPr>
        <w:t xml:space="preserve"> Drewery, 2010, tr</w:t>
      </w:r>
      <w:r>
        <w:rPr>
          <w:lang w:val="vi-VN"/>
        </w:rPr>
        <w:t>.</w:t>
      </w:r>
      <w:r w:rsidRPr="005D0FB0">
        <w:rPr>
          <w:lang w:val="vi-VN"/>
        </w:rPr>
        <w:t xml:space="preserve"> 13)</w:t>
      </w:r>
    </w:p>
    <w:p w14:paraId="4DF994E9" w14:textId="77777777" w:rsidR="006D228D" w:rsidRPr="00BE476D" w:rsidRDefault="006D228D" w:rsidP="006D228D">
      <w:pPr>
        <w:rPr>
          <w:i/>
          <w:lang w:val="vi-VN"/>
        </w:rPr>
      </w:pPr>
      <w:r w:rsidRPr="00BE476D">
        <w:rPr>
          <w:i/>
          <w:lang w:val="vi-VN"/>
        </w:rPr>
        <w:t>Hoặc</w:t>
      </w:r>
    </w:p>
    <w:p w14:paraId="7AD2899B" w14:textId="77777777" w:rsidR="006D228D" w:rsidRDefault="006D228D" w:rsidP="006D228D">
      <w:pPr>
        <w:rPr>
          <w:lang w:val="vi-VN"/>
        </w:rPr>
      </w:pPr>
      <w:r w:rsidRPr="00F01A67">
        <w:rPr>
          <w:lang w:val="vi-VN"/>
        </w:rPr>
        <w:t xml:space="preserve">Claiborne </w:t>
      </w:r>
      <w:r>
        <w:rPr>
          <w:lang w:val="vi-VN"/>
        </w:rPr>
        <w:t xml:space="preserve">&amp; </w:t>
      </w:r>
      <w:r w:rsidRPr="00F01A67">
        <w:rPr>
          <w:lang w:val="vi-VN"/>
        </w:rPr>
        <w:t>Drewery (2010</w:t>
      </w:r>
      <w:r>
        <w:rPr>
          <w:lang w:val="vi-VN"/>
        </w:rPr>
        <w:t>, tr. 13</w:t>
      </w:r>
      <w:r w:rsidRPr="00F01A67">
        <w:rPr>
          <w:lang w:val="vi-VN"/>
        </w:rPr>
        <w:t>) phát hiện ra rằng “những giản đồ cũ được thực hiện theo những cách thức quen thuộc”</w:t>
      </w:r>
    </w:p>
    <w:p w14:paraId="79F5ECC7" w14:textId="77777777" w:rsidR="006D228D" w:rsidRDefault="006D228D" w:rsidP="006D228D">
      <w:pPr>
        <w:rPr>
          <w:lang w:val="vi-VN"/>
        </w:rPr>
      </w:pPr>
      <w:r>
        <w:rPr>
          <w:lang w:val="vi-VN"/>
        </w:rPr>
        <w:t xml:space="preserve">- </w:t>
      </w:r>
      <w:r>
        <w:t xml:space="preserve">Nếu tách rời ra một đoạn riêng </w:t>
      </w:r>
      <w:r>
        <w:rPr>
          <w:lang w:val="vi-VN"/>
        </w:rPr>
        <w:t xml:space="preserve">(trường hợp đoạn trích dẫn dài hơn 40 từ) </w:t>
      </w:r>
      <w:r>
        <w:t>thì không cần trong ngoặc kép nhưng nên dùng khổ chữ nhỏ hơn và thụt vào hai phía (lề</w:t>
      </w:r>
      <w:r>
        <w:rPr>
          <w:lang w:val="vi-VN"/>
        </w:rPr>
        <w:t xml:space="preserve"> </w:t>
      </w:r>
      <w:r>
        <w:t>phải và lề</w:t>
      </w:r>
      <w:r>
        <w:rPr>
          <w:lang w:val="vi-VN"/>
        </w:rPr>
        <w:t xml:space="preserve"> </w:t>
      </w:r>
      <w:r>
        <w:t>trái</w:t>
      </w:r>
      <w:r>
        <w:rPr>
          <w:lang w:val="vi-VN"/>
        </w:rPr>
        <w:t xml:space="preserve"> mỗi bên 10mm</w:t>
      </w:r>
      <w:r>
        <w:t>; dùng Block text trong MS Word). Thí</w:t>
      </w:r>
      <w:r>
        <w:rPr>
          <w:lang w:val="vi-VN"/>
        </w:rPr>
        <w:t xml:space="preserve"> dụ: </w:t>
      </w:r>
    </w:p>
    <w:p w14:paraId="6A8976AA" w14:textId="77777777" w:rsidR="006D228D" w:rsidRPr="000D568E" w:rsidRDefault="006D228D" w:rsidP="006D228D">
      <w:pPr>
        <w:rPr>
          <w:lang w:val="vi-VN"/>
        </w:rPr>
      </w:pPr>
      <w:r w:rsidRPr="000D568E">
        <w:rPr>
          <w:lang w:val="vi-VN"/>
        </w:rPr>
        <w:t>Claiborne &amp; Drewery (2010) đã tìm ra rằng:</w:t>
      </w:r>
    </w:p>
    <w:p w14:paraId="369A5903" w14:textId="77777777" w:rsidR="006D228D" w:rsidRPr="000D568E" w:rsidRDefault="006D228D" w:rsidP="006D228D">
      <w:pPr>
        <w:ind w:left="709" w:right="559" w:firstLine="11"/>
        <w:rPr>
          <w:sz w:val="24"/>
          <w:lang w:val="vi-VN"/>
        </w:rPr>
      </w:pPr>
      <w:r w:rsidRPr="000D568E">
        <w:rPr>
          <w:sz w:val="24"/>
          <w:lang w:val="vi-VN"/>
        </w:rPr>
        <w:t>Giản đồ cũ được thực hiện theo những cách thức quen thuộc. Chơi qua cách nhìn của Piaget như là cách để trẻ em thực hành một giản đồ. Ví dụ, một đứa trẻ học được cách thổi còi liên tục, mức độ khác biệt của tiếng ồn chỉ khác nhau chút ít, nó tạo nên cách thức tiến hành của giản đồ tạo ra tiếng ồn. (tr</w:t>
      </w:r>
      <w:r>
        <w:rPr>
          <w:sz w:val="24"/>
          <w:lang w:val="vi-VN"/>
        </w:rPr>
        <w:t>.</w:t>
      </w:r>
      <w:r w:rsidRPr="000D568E">
        <w:rPr>
          <w:sz w:val="24"/>
          <w:lang w:val="vi-VN"/>
        </w:rPr>
        <w:t xml:space="preserve"> 13).</w:t>
      </w:r>
    </w:p>
    <w:p w14:paraId="5A55883A" w14:textId="77777777" w:rsidR="006D228D" w:rsidRDefault="006D228D" w:rsidP="006D228D">
      <w:pPr>
        <w:rPr>
          <w:lang w:val="vi-VN"/>
        </w:rPr>
      </w:pPr>
      <w:r>
        <w:rPr>
          <w:lang w:val="vi-VN"/>
        </w:rPr>
        <w:t>- Nếu không có điều kiện tiếp cận được tác phẩm gốc mà phải trích dẫn thông qua một tác phẩm khác thì phải nêu rõ cách trích dẫn này dưới dạng “Trích theo…”, đồng thời tác phẩm gốc đó không được liệt kê trong danh mục tài liệu tham khảo.</w:t>
      </w:r>
    </w:p>
    <w:p w14:paraId="1E58057E" w14:textId="77777777" w:rsidR="006D228D" w:rsidRPr="00666D7C" w:rsidRDefault="006D228D" w:rsidP="006D228D">
      <w:pPr>
        <w:rPr>
          <w:b/>
          <w:u w:val="single"/>
          <w:lang w:val="vi-VN"/>
        </w:rPr>
      </w:pPr>
      <w:r w:rsidRPr="00666D7C">
        <w:rPr>
          <w:b/>
          <w:u w:val="single"/>
          <w:lang w:val="vi-VN"/>
        </w:rPr>
        <w:t>Thí dụ:</w:t>
      </w:r>
    </w:p>
    <w:p w14:paraId="31D7863F" w14:textId="77777777" w:rsidR="006D228D" w:rsidRPr="00245116" w:rsidRDefault="006D228D" w:rsidP="006D228D">
      <w:pPr>
        <w:rPr>
          <w:lang w:val="vi-VN"/>
        </w:rPr>
      </w:pPr>
      <w:r w:rsidRPr="00666D7C">
        <w:rPr>
          <w:lang w:val="vi-VN"/>
        </w:rPr>
        <w:t>Điều này đúng như những gì Wisniewski (2001, trích t</w:t>
      </w:r>
      <w:r>
        <w:rPr>
          <w:lang w:val="vi-VN"/>
        </w:rPr>
        <w:t>heo</w:t>
      </w:r>
      <w:r w:rsidRPr="00666D7C">
        <w:rPr>
          <w:lang w:val="vi-VN"/>
        </w:rPr>
        <w:t xml:space="preserve"> Dehghan, 2006, tr. 12) đã đề cập: “Chất lượng dịch vụ là một khái niệm đã làm dấy lên sự quan tâm và tranh luận đáng kể trong các nghiên cứu vì những khó khăn trong cả định nghĩa nó và đo lường nó”</w:t>
      </w:r>
      <w:r>
        <w:rPr>
          <w:lang w:val="vi-VN"/>
        </w:rPr>
        <w:t>.</w:t>
      </w:r>
    </w:p>
    <w:p w14:paraId="3445DFB3" w14:textId="77777777" w:rsidR="006D228D" w:rsidRDefault="006D228D" w:rsidP="006D228D">
      <w:pPr>
        <w:pStyle w:val="Heading3"/>
      </w:pPr>
      <w:r>
        <w:lastRenderedPageBreak/>
        <w:t>2.2. Quy định chi tiết về cách liệt kê tài liệu tham khảo</w:t>
      </w:r>
    </w:p>
    <w:p w14:paraId="77A3B46F" w14:textId="77777777" w:rsidR="006D228D" w:rsidRDefault="006D228D" w:rsidP="00983A31">
      <w:pPr>
        <w:pStyle w:val="Heading4"/>
        <w:rPr>
          <w:lang w:val="vi-VN"/>
        </w:rPr>
      </w:pPr>
      <w:r>
        <w:rPr>
          <w:lang w:val="vi-VN"/>
        </w:rPr>
        <w:t xml:space="preserve">2.2.1. </w:t>
      </w:r>
      <w:r w:rsidRPr="008C118F">
        <w:rPr>
          <w:lang w:val="vi-VN"/>
        </w:rPr>
        <w:t>Tài liệu tham khảo là sách, giáo trình, luận án, báo cáo, tài liệu nghiệp vụ</w:t>
      </w:r>
    </w:p>
    <w:p w14:paraId="5E4E016E" w14:textId="77777777" w:rsidR="006D228D" w:rsidRPr="00515DD6" w:rsidRDefault="006D228D" w:rsidP="006D228D">
      <w:pPr>
        <w:keepNext/>
        <w:rPr>
          <w:b/>
          <w:i/>
          <w:lang w:val="vi-VN"/>
        </w:rPr>
      </w:pPr>
      <w:r w:rsidRPr="00515DD6">
        <w:rPr>
          <w:b/>
          <w:i/>
          <w:lang w:val="vi-VN"/>
        </w:rPr>
        <w:t>a) Tác giả trong nước</w:t>
      </w:r>
    </w:p>
    <w:p w14:paraId="7199C395" w14:textId="77777777" w:rsidR="006D228D" w:rsidRPr="00515DD6" w:rsidRDefault="006D228D" w:rsidP="006D228D">
      <w:pPr>
        <w:keepNext/>
        <w:rPr>
          <w:b/>
          <w:lang w:val="vi-VN"/>
        </w:rPr>
      </w:pPr>
      <w:r w:rsidRPr="00515DD6">
        <w:rPr>
          <w:b/>
          <w:lang w:val="vi-VN"/>
        </w:rPr>
        <w:t>Định dạng chung</w:t>
      </w:r>
    </w:p>
    <w:p w14:paraId="32F1172D" w14:textId="77777777" w:rsidR="006D228D" w:rsidRDefault="006D228D" w:rsidP="006D228D">
      <w:pPr>
        <w:ind w:left="567" w:hanging="567"/>
        <w:rPr>
          <w:lang w:val="vi-VN"/>
        </w:rPr>
      </w:pPr>
      <w:r w:rsidRPr="008C118F">
        <w:rPr>
          <w:lang w:val="vi-VN"/>
        </w:rPr>
        <w:t>Họ tên tác giả 1, Họ tên tác giả 2,...,</w:t>
      </w:r>
      <w:r>
        <w:rPr>
          <w:lang w:val="vi-VN"/>
        </w:rPr>
        <w:t xml:space="preserve"> &amp;</w:t>
      </w:r>
      <w:r w:rsidRPr="008C118F">
        <w:rPr>
          <w:lang w:val="vi-VN"/>
        </w:rPr>
        <w:t xml:space="preserve"> Họ tên tác giả n. (Năm </w:t>
      </w:r>
      <w:r>
        <w:rPr>
          <w:lang w:val="vi-VN"/>
        </w:rPr>
        <w:t>xuất bản</w:t>
      </w:r>
      <w:r w:rsidRPr="008C118F">
        <w:rPr>
          <w:lang w:val="vi-VN"/>
        </w:rPr>
        <w:t xml:space="preserve">). </w:t>
      </w:r>
      <w:r w:rsidRPr="008C118F">
        <w:rPr>
          <w:i/>
          <w:lang w:val="vi-VN"/>
        </w:rPr>
        <w:t>Tên sách, luận án/báo cáo/tài liệu</w:t>
      </w:r>
      <w:r w:rsidRPr="008C118F">
        <w:rPr>
          <w:lang w:val="vi-VN"/>
        </w:rPr>
        <w:t>. Nơi xuất bản: Nhà xuất bản.</w:t>
      </w:r>
    </w:p>
    <w:p w14:paraId="6612F07D" w14:textId="77777777" w:rsidR="006D228D" w:rsidRPr="00515DD6" w:rsidRDefault="006D228D" w:rsidP="006D228D">
      <w:pPr>
        <w:keepNext/>
        <w:rPr>
          <w:i/>
          <w:lang w:val="vi-VN"/>
        </w:rPr>
      </w:pPr>
      <w:r w:rsidRPr="00515DD6">
        <w:rPr>
          <w:i/>
          <w:lang w:val="vi-VN"/>
        </w:rPr>
        <w:t>Trong đó, lần lượt trình bày như sau:</w:t>
      </w:r>
    </w:p>
    <w:p w14:paraId="7FA0CEC3" w14:textId="77777777" w:rsidR="006D228D" w:rsidRDefault="006D228D" w:rsidP="006D228D">
      <w:pPr>
        <w:rPr>
          <w:lang w:val="vi-VN"/>
        </w:rPr>
      </w:pPr>
      <w:r>
        <w:rPr>
          <w:lang w:val="vi-VN"/>
        </w:rPr>
        <w:t>- Viết đầy đủ họ tên của các tác giả, giữa họ tên các tác giả là dấu phẩy “,”; Đối với tác giả cuối cùng thì trước đó là ký hiệu “&amp;” và sau đó chỉ có dấu chấm “.”.</w:t>
      </w:r>
    </w:p>
    <w:p w14:paraId="5729097F" w14:textId="77777777" w:rsidR="006D228D" w:rsidRDefault="006D228D" w:rsidP="006D228D">
      <w:pPr>
        <w:rPr>
          <w:lang w:val="vi-VN"/>
        </w:rPr>
      </w:pPr>
      <w:r>
        <w:rPr>
          <w:lang w:val="vi-VN"/>
        </w:rPr>
        <w:t>- Ghi năm xuất bản trong dấu ngoặc đơn. Sau dấu ngoặc đơn là dấu chấm “.”.</w:t>
      </w:r>
    </w:p>
    <w:p w14:paraId="5C5E3450" w14:textId="77777777" w:rsidR="006D228D" w:rsidRDefault="006D228D" w:rsidP="006D228D">
      <w:pPr>
        <w:rPr>
          <w:lang w:val="vi-VN"/>
        </w:rPr>
      </w:pPr>
      <w:r>
        <w:rPr>
          <w:lang w:val="vi-VN"/>
        </w:rPr>
        <w:t>- Ghi “</w:t>
      </w:r>
      <w:r w:rsidRPr="0059497C">
        <w:rPr>
          <w:i/>
          <w:lang w:val="vi-VN"/>
        </w:rPr>
        <w:t>Tên sách, luận án/báo cáo/tài liệu</w:t>
      </w:r>
      <w:r>
        <w:rPr>
          <w:lang w:val="vi-VN"/>
        </w:rPr>
        <w:t xml:space="preserve">” theo </w:t>
      </w:r>
      <w:r w:rsidRPr="0059497C">
        <w:rPr>
          <w:i/>
          <w:lang w:val="vi-VN"/>
        </w:rPr>
        <w:t>định dạng nghiêng</w:t>
      </w:r>
      <w:r>
        <w:rPr>
          <w:lang w:val="vi-VN"/>
        </w:rPr>
        <w:t xml:space="preserve"> và kết thúc bằng dấu chấm “.”.</w:t>
      </w:r>
    </w:p>
    <w:p w14:paraId="2509BF79" w14:textId="77777777" w:rsidR="006D228D" w:rsidRDefault="006D228D" w:rsidP="006D228D">
      <w:pPr>
        <w:rPr>
          <w:lang w:val="vi-VN"/>
        </w:rPr>
      </w:pPr>
      <w:r>
        <w:rPr>
          <w:lang w:val="vi-VN"/>
        </w:rPr>
        <w:t>- Ghi nơi xuất bản. kết thúc nơi xuất bản là dấu hai chấm “:”</w:t>
      </w:r>
    </w:p>
    <w:p w14:paraId="020359B4" w14:textId="77777777" w:rsidR="006D228D" w:rsidRDefault="006D228D" w:rsidP="006D228D">
      <w:pPr>
        <w:rPr>
          <w:lang w:val="vi-VN"/>
        </w:rPr>
      </w:pPr>
      <w:r>
        <w:rPr>
          <w:lang w:val="vi-VN"/>
        </w:rPr>
        <w:t>- Ghi tên nhà xuất bản. Kết thúc là dấu chấm “.”</w:t>
      </w:r>
    </w:p>
    <w:p w14:paraId="55951293" w14:textId="77777777" w:rsidR="006D228D" w:rsidRPr="00515DD6" w:rsidRDefault="006D228D" w:rsidP="006D228D">
      <w:pPr>
        <w:keepNext/>
        <w:rPr>
          <w:b/>
          <w:u w:val="single"/>
          <w:lang w:val="vi-VN"/>
        </w:rPr>
      </w:pPr>
      <w:r w:rsidRPr="00515DD6">
        <w:rPr>
          <w:b/>
          <w:u w:val="single"/>
          <w:lang w:val="vi-VN"/>
        </w:rPr>
        <w:t>Thí dụ:</w:t>
      </w:r>
    </w:p>
    <w:p w14:paraId="52F6767B" w14:textId="77777777" w:rsidR="006D228D" w:rsidRDefault="006D228D" w:rsidP="006D228D">
      <w:pPr>
        <w:ind w:left="567" w:hanging="567"/>
        <w:rPr>
          <w:lang w:val="vi-VN"/>
        </w:rPr>
      </w:pPr>
      <w:r w:rsidRPr="007209FA">
        <w:rPr>
          <w:lang w:val="vi-VN"/>
        </w:rPr>
        <w:t xml:space="preserve">Nguyễn Văn A, </w:t>
      </w:r>
      <w:r>
        <w:rPr>
          <w:lang w:val="vi-VN"/>
        </w:rPr>
        <w:t>&amp;</w:t>
      </w:r>
      <w:r w:rsidRPr="007209FA">
        <w:rPr>
          <w:lang w:val="vi-VN"/>
        </w:rPr>
        <w:t xml:space="preserve"> Lê Thị B. (2013). </w:t>
      </w:r>
      <w:r w:rsidRPr="00F16B41">
        <w:rPr>
          <w:i/>
          <w:lang w:val="vi-VN"/>
        </w:rPr>
        <w:t xml:space="preserve">Chính sách phát triển vùng kinh tế trọng điểm của </w:t>
      </w:r>
      <w:r>
        <w:rPr>
          <w:i/>
          <w:lang w:val="vi-VN"/>
        </w:rPr>
        <w:t>Việt Nam</w:t>
      </w:r>
      <w:r w:rsidRPr="007209FA">
        <w:rPr>
          <w:lang w:val="vi-VN"/>
        </w:rPr>
        <w:t>. Hà Nội: NXB Tri thức</w:t>
      </w:r>
      <w:r>
        <w:rPr>
          <w:lang w:val="vi-VN"/>
        </w:rPr>
        <w:t>.</w:t>
      </w:r>
    </w:p>
    <w:p w14:paraId="542C3ECC" w14:textId="77777777" w:rsidR="006D228D" w:rsidRPr="00C93D72" w:rsidRDefault="006D228D" w:rsidP="006D228D">
      <w:pPr>
        <w:pStyle w:val="Trchdn"/>
        <w:rPr>
          <w:sz w:val="26"/>
          <w:szCs w:val="26"/>
        </w:rPr>
      </w:pPr>
      <w:r w:rsidRPr="00C93D72">
        <w:rPr>
          <w:sz w:val="26"/>
          <w:szCs w:val="26"/>
        </w:rPr>
        <w:t>Phan Thái Sơn</w:t>
      </w:r>
      <w:r w:rsidRPr="00C93D72">
        <w:rPr>
          <w:sz w:val="26"/>
          <w:szCs w:val="26"/>
          <w:lang w:val="vi-VN"/>
        </w:rPr>
        <w:t>.</w:t>
      </w:r>
      <w:r w:rsidRPr="00C93D72">
        <w:rPr>
          <w:sz w:val="26"/>
          <w:szCs w:val="26"/>
        </w:rPr>
        <w:t xml:space="preserve"> (2004)</w:t>
      </w:r>
      <w:r w:rsidRPr="00C93D72">
        <w:rPr>
          <w:sz w:val="26"/>
          <w:szCs w:val="26"/>
          <w:lang w:val="vi-VN"/>
        </w:rPr>
        <w:t>.</w:t>
      </w:r>
      <w:r w:rsidRPr="00C93D72">
        <w:rPr>
          <w:sz w:val="26"/>
          <w:szCs w:val="26"/>
        </w:rPr>
        <w:t xml:space="preserve"> Một số giải pháp marketing địa phương cho TP. Hồ Chí Minh nhằm thu hút đầu tư trực tiếp nước ngoài</w:t>
      </w:r>
      <w:r>
        <w:rPr>
          <w:sz w:val="26"/>
          <w:szCs w:val="26"/>
          <w:lang w:val="vi-VN"/>
        </w:rPr>
        <w:t>.</w:t>
      </w:r>
      <w:r w:rsidRPr="00C93D72">
        <w:rPr>
          <w:sz w:val="26"/>
          <w:szCs w:val="26"/>
        </w:rPr>
        <w:t xml:space="preserve"> Luận văn thạc sĩ</w:t>
      </w:r>
      <w:r>
        <w:rPr>
          <w:sz w:val="26"/>
          <w:szCs w:val="26"/>
          <w:lang w:val="vi-VN"/>
        </w:rPr>
        <w:t>:</w:t>
      </w:r>
      <w:r w:rsidRPr="00C93D72">
        <w:rPr>
          <w:sz w:val="26"/>
          <w:szCs w:val="26"/>
        </w:rPr>
        <w:t xml:space="preserve"> Khoa Quản lý Công nghiệp</w:t>
      </w:r>
      <w:r>
        <w:rPr>
          <w:sz w:val="26"/>
          <w:szCs w:val="26"/>
          <w:lang w:val="vi-VN"/>
        </w:rPr>
        <w:t>-</w:t>
      </w:r>
      <w:r w:rsidRPr="00C93D72">
        <w:rPr>
          <w:sz w:val="26"/>
          <w:szCs w:val="26"/>
        </w:rPr>
        <w:t xml:space="preserve"> ĐH Quốc gia TPHCM.</w:t>
      </w:r>
    </w:p>
    <w:p w14:paraId="40720A73" w14:textId="77777777" w:rsidR="006D228D" w:rsidRPr="00515DD6" w:rsidRDefault="006D228D" w:rsidP="006D228D">
      <w:pPr>
        <w:rPr>
          <w:b/>
          <w:i/>
          <w:lang w:val="vi-VN"/>
        </w:rPr>
      </w:pPr>
      <w:r w:rsidRPr="00515DD6">
        <w:rPr>
          <w:b/>
          <w:i/>
          <w:lang w:val="vi-VN"/>
        </w:rPr>
        <w:t>b) Tác giả nước ngoài</w:t>
      </w:r>
    </w:p>
    <w:p w14:paraId="7207BEA8" w14:textId="77777777" w:rsidR="006D228D" w:rsidRPr="00515DD6" w:rsidRDefault="006D228D" w:rsidP="006D228D">
      <w:pPr>
        <w:rPr>
          <w:b/>
          <w:lang w:val="vi-VN"/>
        </w:rPr>
      </w:pPr>
      <w:r w:rsidRPr="00515DD6">
        <w:rPr>
          <w:b/>
          <w:lang w:val="vi-VN"/>
        </w:rPr>
        <w:t>Định dạng chung</w:t>
      </w:r>
    </w:p>
    <w:p w14:paraId="2E2A2DEA" w14:textId="77777777" w:rsidR="006D228D" w:rsidRDefault="006D228D" w:rsidP="006D228D">
      <w:pPr>
        <w:ind w:left="567" w:hanging="567"/>
        <w:rPr>
          <w:lang w:val="vi-VN"/>
        </w:rPr>
      </w:pPr>
      <w:r w:rsidRPr="008C118F">
        <w:rPr>
          <w:lang w:val="vi-VN"/>
        </w:rPr>
        <w:t>Họ</w:t>
      </w:r>
      <w:r>
        <w:rPr>
          <w:lang w:val="vi-VN"/>
        </w:rPr>
        <w:t>,</w:t>
      </w:r>
      <w:r w:rsidRPr="008C118F">
        <w:rPr>
          <w:lang w:val="vi-VN"/>
        </w:rPr>
        <w:t xml:space="preserve"> tên </w:t>
      </w:r>
      <w:r>
        <w:rPr>
          <w:lang w:val="vi-VN"/>
        </w:rPr>
        <w:t xml:space="preserve">viết tắt </w:t>
      </w:r>
      <w:r w:rsidRPr="008C118F">
        <w:rPr>
          <w:lang w:val="vi-VN"/>
        </w:rPr>
        <w:t>tác giả 1., Họ</w:t>
      </w:r>
      <w:r>
        <w:rPr>
          <w:lang w:val="vi-VN"/>
        </w:rPr>
        <w:t>,</w:t>
      </w:r>
      <w:r w:rsidRPr="008C118F">
        <w:rPr>
          <w:lang w:val="vi-VN"/>
        </w:rPr>
        <w:t xml:space="preserve"> tên </w:t>
      </w:r>
      <w:r>
        <w:rPr>
          <w:lang w:val="vi-VN"/>
        </w:rPr>
        <w:t xml:space="preserve">viết tắt </w:t>
      </w:r>
      <w:r w:rsidRPr="008C118F">
        <w:rPr>
          <w:lang w:val="vi-VN"/>
        </w:rPr>
        <w:t>tác giả 2.,...,</w:t>
      </w:r>
      <w:r>
        <w:rPr>
          <w:lang w:val="vi-VN"/>
        </w:rPr>
        <w:t xml:space="preserve"> &amp;</w:t>
      </w:r>
      <w:r w:rsidRPr="008C118F">
        <w:rPr>
          <w:lang w:val="vi-VN"/>
        </w:rPr>
        <w:t xml:space="preserve"> Họ</w:t>
      </w:r>
      <w:r>
        <w:rPr>
          <w:lang w:val="vi-VN"/>
        </w:rPr>
        <w:t>,</w:t>
      </w:r>
      <w:r w:rsidRPr="008C118F">
        <w:rPr>
          <w:lang w:val="vi-VN"/>
        </w:rPr>
        <w:t xml:space="preserve"> tên </w:t>
      </w:r>
      <w:r>
        <w:rPr>
          <w:lang w:val="vi-VN"/>
        </w:rPr>
        <w:t xml:space="preserve">viết tắt </w:t>
      </w:r>
      <w:r w:rsidRPr="008C118F">
        <w:rPr>
          <w:lang w:val="vi-VN"/>
        </w:rPr>
        <w:t xml:space="preserve">tác giả n. (Năm </w:t>
      </w:r>
      <w:r>
        <w:rPr>
          <w:lang w:val="vi-VN"/>
        </w:rPr>
        <w:t>xuất bản</w:t>
      </w:r>
      <w:r w:rsidRPr="008C118F">
        <w:rPr>
          <w:lang w:val="vi-VN"/>
        </w:rPr>
        <w:t xml:space="preserve">). </w:t>
      </w:r>
      <w:r w:rsidRPr="008C118F">
        <w:rPr>
          <w:i/>
          <w:lang w:val="vi-VN"/>
        </w:rPr>
        <w:t>Tên sách, luận án/báo cáo/tài liệu</w:t>
      </w:r>
      <w:r w:rsidRPr="008C118F">
        <w:rPr>
          <w:lang w:val="vi-VN"/>
        </w:rPr>
        <w:t>. Nơi xuất bản: Nhà xuất bản.</w:t>
      </w:r>
    </w:p>
    <w:p w14:paraId="23303FA7" w14:textId="77777777" w:rsidR="006D228D" w:rsidRDefault="006D228D" w:rsidP="006D228D">
      <w:pPr>
        <w:rPr>
          <w:lang w:val="vi-VN"/>
        </w:rPr>
      </w:pPr>
      <w:r>
        <w:rPr>
          <w:lang w:val="vi-VN"/>
        </w:rPr>
        <w:t>Cách thức định dạng giữa tác giả nước ngoài khá giống với định dạng tác giả bên trên trong nước điểm khác biệt duy nhất nằm ở chỗ họ tên tác giả, cụ thể:</w:t>
      </w:r>
    </w:p>
    <w:p w14:paraId="0D06B4C0" w14:textId="77777777" w:rsidR="006D228D" w:rsidRDefault="006D228D" w:rsidP="006D228D">
      <w:pPr>
        <w:rPr>
          <w:lang w:val="vi-VN"/>
        </w:rPr>
      </w:pPr>
      <w:r>
        <w:rPr>
          <w:lang w:val="vi-VN"/>
        </w:rPr>
        <w:t>Không ghi đầy đủ họ tên của các tác giả nước ngoài mà chỉ ghi đầy đủ Họ tác giả, sau đó là dấu phẩy “,” rồi đến chữ viết tắt đầu tiên cho tên đệm tiếp đến là dấu chấm “.” cuối cùng là chữ viết tắt tên tác giả rồi dấu chấm “.”.</w:t>
      </w:r>
    </w:p>
    <w:p w14:paraId="5550DD60" w14:textId="77777777" w:rsidR="006D228D" w:rsidRPr="00515DD6" w:rsidRDefault="006D228D" w:rsidP="006D228D">
      <w:pPr>
        <w:rPr>
          <w:b/>
          <w:u w:val="single"/>
          <w:lang w:val="vi-VN"/>
        </w:rPr>
      </w:pPr>
      <w:r w:rsidRPr="00515DD6">
        <w:rPr>
          <w:b/>
          <w:u w:val="single"/>
          <w:lang w:val="vi-VN"/>
        </w:rPr>
        <w:t>Thí dụ:</w:t>
      </w:r>
    </w:p>
    <w:p w14:paraId="1A498B7C" w14:textId="77777777" w:rsidR="006D228D" w:rsidRDefault="006D228D" w:rsidP="006D228D">
      <w:pPr>
        <w:ind w:left="567" w:hanging="567"/>
        <w:rPr>
          <w:lang w:val="vi-VN"/>
        </w:rPr>
      </w:pPr>
      <w:r w:rsidRPr="007209FA">
        <w:rPr>
          <w:lang w:val="vi-VN"/>
        </w:rPr>
        <w:t>Morreale, S. P., Spitzberg, B. H., &amp; Barge, J. K.</w:t>
      </w:r>
      <w:r>
        <w:rPr>
          <w:lang w:val="vi-VN"/>
        </w:rPr>
        <w:t xml:space="preserve"> </w:t>
      </w:r>
      <w:r w:rsidRPr="007209FA">
        <w:rPr>
          <w:lang w:val="vi-VN"/>
        </w:rPr>
        <w:t xml:space="preserve">(2007). </w:t>
      </w:r>
      <w:r w:rsidRPr="007209FA">
        <w:rPr>
          <w:i/>
          <w:lang w:val="vi-VN"/>
        </w:rPr>
        <w:t>Giao tiếp của con người: Động cơ, kiến thức và kỹ năng</w:t>
      </w:r>
      <w:r w:rsidRPr="007209FA">
        <w:rPr>
          <w:lang w:val="vi-VN"/>
        </w:rPr>
        <w:t xml:space="preserve"> (phiên bản 2.). Belmont, CA: Thomson Wadsworth</w:t>
      </w:r>
      <w:r>
        <w:rPr>
          <w:lang w:val="vi-VN"/>
        </w:rPr>
        <w:t>.</w:t>
      </w:r>
    </w:p>
    <w:p w14:paraId="1278E533" w14:textId="77777777" w:rsidR="006D228D" w:rsidRDefault="006D228D" w:rsidP="00983A31">
      <w:pPr>
        <w:pStyle w:val="Heading4"/>
        <w:rPr>
          <w:lang w:val="vi-VN"/>
        </w:rPr>
      </w:pPr>
      <w:r>
        <w:rPr>
          <w:lang w:val="vi-VN"/>
        </w:rPr>
        <w:lastRenderedPageBreak/>
        <w:t xml:space="preserve">2.2.2. </w:t>
      </w:r>
      <w:r w:rsidRPr="00F16B41">
        <w:rPr>
          <w:lang w:val="vi-VN"/>
        </w:rPr>
        <w:t>Tài liệu tham khảo là bài báo trong Tạp chí; chương, bài trong một cuốn sách; bài viết hội thảo</w:t>
      </w:r>
    </w:p>
    <w:p w14:paraId="42FD7E23" w14:textId="77777777" w:rsidR="006D228D" w:rsidRPr="00D51EE2" w:rsidRDefault="006D228D" w:rsidP="006D228D">
      <w:pPr>
        <w:keepNext/>
        <w:rPr>
          <w:b/>
          <w:i/>
          <w:lang w:val="vi-VN"/>
        </w:rPr>
      </w:pPr>
      <w:r w:rsidRPr="00D51EE2">
        <w:rPr>
          <w:b/>
          <w:i/>
          <w:lang w:val="vi-VN"/>
        </w:rPr>
        <w:t>a) Tác giả trong nước</w:t>
      </w:r>
    </w:p>
    <w:p w14:paraId="11DCEFCA" w14:textId="77777777" w:rsidR="006D228D" w:rsidRPr="00D51EE2" w:rsidRDefault="006D228D" w:rsidP="006D228D">
      <w:pPr>
        <w:keepNext/>
        <w:rPr>
          <w:b/>
          <w:lang w:val="vi-VN"/>
        </w:rPr>
      </w:pPr>
      <w:r w:rsidRPr="00D51EE2">
        <w:rPr>
          <w:b/>
          <w:lang w:val="vi-VN"/>
        </w:rPr>
        <w:t>Định dạng chung</w:t>
      </w:r>
    </w:p>
    <w:p w14:paraId="63E7E183" w14:textId="77777777" w:rsidR="006D228D" w:rsidRDefault="006D228D" w:rsidP="006D228D">
      <w:pPr>
        <w:ind w:left="567" w:hanging="567"/>
        <w:rPr>
          <w:lang w:val="vi-VN"/>
        </w:rPr>
      </w:pPr>
      <w:r w:rsidRPr="0059497C">
        <w:rPr>
          <w:lang w:val="vi-VN"/>
        </w:rPr>
        <w:t>Họ tên tác giả 1, Họ tên tác giả 2.,...,</w:t>
      </w:r>
      <w:r>
        <w:rPr>
          <w:lang w:val="vi-VN"/>
        </w:rPr>
        <w:t xml:space="preserve"> &amp;</w:t>
      </w:r>
      <w:r w:rsidRPr="0059497C">
        <w:rPr>
          <w:lang w:val="vi-VN"/>
        </w:rPr>
        <w:t xml:space="preserve"> Họ tên tác giả n. (Năm xuất bản). Tên bài báo/Chương. </w:t>
      </w:r>
      <w:r w:rsidRPr="0059497C">
        <w:rPr>
          <w:i/>
          <w:lang w:val="vi-VN"/>
        </w:rPr>
        <w:t>Tên Tạp chí/Sách/Tài liệu</w:t>
      </w:r>
      <w:r w:rsidRPr="0059497C">
        <w:rPr>
          <w:lang w:val="vi-VN"/>
        </w:rPr>
        <w:t xml:space="preserve">, </w:t>
      </w:r>
      <w:r w:rsidRPr="00515DD6">
        <w:rPr>
          <w:i/>
          <w:lang w:val="vi-VN"/>
        </w:rPr>
        <w:t>Quyển</w:t>
      </w:r>
      <w:r w:rsidRPr="0059497C">
        <w:rPr>
          <w:lang w:val="vi-VN"/>
        </w:rPr>
        <w:t>(</w:t>
      </w:r>
      <w:r w:rsidRPr="00515DD6">
        <w:rPr>
          <w:i/>
          <w:lang w:val="vi-VN"/>
        </w:rPr>
        <w:t>tập</w:t>
      </w:r>
      <w:r w:rsidRPr="0059497C">
        <w:rPr>
          <w:lang w:val="vi-VN"/>
        </w:rPr>
        <w:t>/số)/Số, Trang đầu- Trang cuối</w:t>
      </w:r>
      <w:r>
        <w:rPr>
          <w:lang w:val="vi-VN"/>
        </w:rPr>
        <w:t>.</w:t>
      </w:r>
    </w:p>
    <w:p w14:paraId="51C34338" w14:textId="77777777" w:rsidR="006D228D" w:rsidRPr="00515DD6" w:rsidRDefault="006D228D" w:rsidP="006D228D">
      <w:pPr>
        <w:keepNext/>
        <w:rPr>
          <w:i/>
          <w:lang w:val="vi-VN"/>
        </w:rPr>
      </w:pPr>
      <w:r w:rsidRPr="00515DD6">
        <w:rPr>
          <w:i/>
          <w:lang w:val="vi-VN"/>
        </w:rPr>
        <w:t>Trong đó, lần lượt trình bày như sau:</w:t>
      </w:r>
    </w:p>
    <w:p w14:paraId="4AF69302" w14:textId="77777777" w:rsidR="006D228D" w:rsidRDefault="006D228D" w:rsidP="00695CF5">
      <w:pPr>
        <w:spacing w:after="0" w:line="276" w:lineRule="auto"/>
        <w:rPr>
          <w:lang w:val="vi-VN"/>
        </w:rPr>
      </w:pPr>
      <w:r>
        <w:rPr>
          <w:lang w:val="vi-VN"/>
        </w:rPr>
        <w:t>- Ghi “Họ tên tác giả”, “năm xuất bản” như mục tài liệu là sách của tác giả trong nước.</w:t>
      </w:r>
    </w:p>
    <w:p w14:paraId="7072A17E" w14:textId="77777777" w:rsidR="006D228D" w:rsidRDefault="006D228D" w:rsidP="00695CF5">
      <w:pPr>
        <w:spacing w:after="0" w:line="276" w:lineRule="auto"/>
        <w:rPr>
          <w:lang w:val="vi-VN"/>
        </w:rPr>
      </w:pPr>
      <w:r>
        <w:rPr>
          <w:lang w:val="vi-VN"/>
        </w:rPr>
        <w:t>- Ghi “Tên bài báo/Chương” và tiếp theo là dấu chấm “.”.</w:t>
      </w:r>
    </w:p>
    <w:p w14:paraId="78AA62F2" w14:textId="77777777" w:rsidR="006D228D" w:rsidRDefault="006D228D" w:rsidP="00695CF5">
      <w:pPr>
        <w:spacing w:after="0" w:line="276" w:lineRule="auto"/>
        <w:rPr>
          <w:lang w:val="vi-VN"/>
        </w:rPr>
      </w:pPr>
      <w:r>
        <w:rPr>
          <w:lang w:val="vi-VN"/>
        </w:rPr>
        <w:t>- Ghi “</w:t>
      </w:r>
      <w:r w:rsidRPr="0059497C">
        <w:rPr>
          <w:i/>
          <w:lang w:val="vi-VN"/>
        </w:rPr>
        <w:t>Tên Tạp chí/Sách/Tài liệu</w:t>
      </w:r>
      <w:r>
        <w:rPr>
          <w:i/>
          <w:lang w:val="vi-VN"/>
        </w:rPr>
        <w:t>”</w:t>
      </w:r>
      <w:r>
        <w:rPr>
          <w:lang w:val="vi-VN"/>
        </w:rPr>
        <w:t xml:space="preserve"> theo định dạng nghiêng, tiếp theo là dấu phẩy “,”.</w:t>
      </w:r>
    </w:p>
    <w:p w14:paraId="3BA2C7A3" w14:textId="77777777" w:rsidR="006D228D" w:rsidRDefault="006D228D" w:rsidP="00695CF5">
      <w:pPr>
        <w:spacing w:after="0" w:line="276" w:lineRule="auto"/>
        <w:rPr>
          <w:lang w:val="vi-VN"/>
        </w:rPr>
      </w:pPr>
      <w:r>
        <w:rPr>
          <w:lang w:val="vi-VN"/>
        </w:rPr>
        <w:t>- Ghi “</w:t>
      </w:r>
      <w:r w:rsidRPr="00515DD6">
        <w:rPr>
          <w:i/>
          <w:lang w:val="vi-VN"/>
        </w:rPr>
        <w:t>Quyển</w:t>
      </w:r>
      <w:r w:rsidRPr="0059497C">
        <w:rPr>
          <w:lang w:val="vi-VN"/>
        </w:rPr>
        <w:t>(</w:t>
      </w:r>
      <w:r w:rsidRPr="00515DD6">
        <w:rPr>
          <w:i/>
          <w:lang w:val="vi-VN"/>
        </w:rPr>
        <w:t>tập</w:t>
      </w:r>
      <w:r w:rsidRPr="0059497C">
        <w:rPr>
          <w:lang w:val="vi-VN"/>
        </w:rPr>
        <w:t>/số)/Số</w:t>
      </w:r>
      <w:r>
        <w:rPr>
          <w:lang w:val="vi-VN"/>
        </w:rPr>
        <w:t xml:space="preserve">”, </w:t>
      </w:r>
      <w:r w:rsidRPr="00D51EE2">
        <w:rPr>
          <w:i/>
          <w:lang w:val="vi-VN"/>
        </w:rPr>
        <w:t>Quyển/tập</w:t>
      </w:r>
      <w:r>
        <w:rPr>
          <w:lang w:val="vi-VN"/>
        </w:rPr>
        <w:t xml:space="preserve"> định dạng nghiêng, tiếp theo là dấu phẩy “,”. </w:t>
      </w:r>
    </w:p>
    <w:p w14:paraId="6ED19D71" w14:textId="77777777" w:rsidR="006D228D" w:rsidRDefault="006D228D" w:rsidP="00695CF5">
      <w:pPr>
        <w:spacing w:after="0" w:line="276" w:lineRule="auto"/>
        <w:rPr>
          <w:lang w:val="vi-VN"/>
        </w:rPr>
      </w:pPr>
      <w:r>
        <w:rPr>
          <w:lang w:val="vi-VN"/>
        </w:rPr>
        <w:t>- Ghi “Trang đầu- Trang cuối” bằng số và kết thúc là dấu chấm “.”.</w:t>
      </w:r>
    </w:p>
    <w:p w14:paraId="7A91E119" w14:textId="77777777" w:rsidR="006D228D" w:rsidRPr="00D51EE2" w:rsidRDefault="006D228D" w:rsidP="00695CF5">
      <w:pPr>
        <w:keepNext/>
        <w:rPr>
          <w:b/>
          <w:u w:val="single"/>
          <w:lang w:val="vi-VN"/>
        </w:rPr>
      </w:pPr>
      <w:r w:rsidRPr="00D51EE2">
        <w:rPr>
          <w:b/>
          <w:u w:val="single"/>
          <w:lang w:val="vi-VN"/>
        </w:rPr>
        <w:t>Thí dụ:</w:t>
      </w:r>
    </w:p>
    <w:p w14:paraId="49756F65" w14:textId="77777777" w:rsidR="006D228D" w:rsidRDefault="006D228D" w:rsidP="006D228D">
      <w:pPr>
        <w:ind w:left="567" w:hanging="567"/>
        <w:rPr>
          <w:lang w:val="vi-VN"/>
        </w:rPr>
      </w:pPr>
      <w:r w:rsidRPr="0022721B">
        <w:rPr>
          <w:lang w:val="vi-VN"/>
        </w:rPr>
        <w:t xml:space="preserve">Nguyễn Hiếu Lâm, Trần Thị Cẩm Tú, Hoàng Văn Ngoạn, </w:t>
      </w:r>
      <w:r>
        <w:rPr>
          <w:lang w:val="vi-VN"/>
        </w:rPr>
        <w:t>&amp;</w:t>
      </w:r>
      <w:r w:rsidRPr="0022721B">
        <w:rPr>
          <w:lang w:val="vi-VN"/>
        </w:rPr>
        <w:t xml:space="preserve"> Nguyễn Văn Tập. (2011). Nghiên cứu sự hài lòng của người bệnh về công tác khám chữa bệnh tại Bệnh viện Đa khoa Long Mỹ, Hậu Giang. </w:t>
      </w:r>
      <w:r w:rsidRPr="00A85527">
        <w:rPr>
          <w:i/>
          <w:lang w:val="vi-VN"/>
        </w:rPr>
        <w:t>Tạp chí Y Học Thực hành</w:t>
      </w:r>
      <w:r w:rsidRPr="0022721B">
        <w:rPr>
          <w:lang w:val="vi-VN"/>
        </w:rPr>
        <w:t xml:space="preserve">, </w:t>
      </w:r>
      <w:r w:rsidRPr="00A85527">
        <w:rPr>
          <w:i/>
          <w:lang w:val="vi-VN"/>
        </w:rPr>
        <w:t>777</w:t>
      </w:r>
      <w:r w:rsidRPr="0022721B">
        <w:rPr>
          <w:lang w:val="vi-VN"/>
        </w:rPr>
        <w:t>(8), 15-19</w:t>
      </w:r>
    </w:p>
    <w:p w14:paraId="393F6483" w14:textId="77777777" w:rsidR="006D228D" w:rsidRPr="002826F1" w:rsidRDefault="006D228D" w:rsidP="006D228D">
      <w:pPr>
        <w:rPr>
          <w:b/>
          <w:i/>
          <w:lang w:val="vi-VN"/>
        </w:rPr>
      </w:pPr>
      <w:r w:rsidRPr="002826F1">
        <w:rPr>
          <w:b/>
          <w:i/>
          <w:lang w:val="vi-VN"/>
        </w:rPr>
        <w:t>b) Tác giả nước ngoài</w:t>
      </w:r>
    </w:p>
    <w:p w14:paraId="4FFFC1DE" w14:textId="77777777" w:rsidR="006D228D" w:rsidRPr="00D51EE2" w:rsidRDefault="006D228D" w:rsidP="006D228D">
      <w:pPr>
        <w:keepNext/>
        <w:rPr>
          <w:b/>
          <w:lang w:val="vi-VN"/>
        </w:rPr>
      </w:pPr>
      <w:r w:rsidRPr="00D51EE2">
        <w:rPr>
          <w:b/>
          <w:lang w:val="vi-VN"/>
        </w:rPr>
        <w:t>Định dạng chung</w:t>
      </w:r>
    </w:p>
    <w:p w14:paraId="21BD380B" w14:textId="77777777" w:rsidR="006D228D" w:rsidRDefault="006D228D" w:rsidP="006D228D">
      <w:pPr>
        <w:ind w:left="567" w:hanging="567"/>
        <w:rPr>
          <w:lang w:val="vi-VN"/>
        </w:rPr>
      </w:pPr>
      <w:r w:rsidRPr="0059497C">
        <w:rPr>
          <w:lang w:val="vi-VN"/>
        </w:rPr>
        <w:t>Họ, tên viết tắt tác giả 1., Họ, tên viết tắt tác giả 2.,...,</w:t>
      </w:r>
      <w:r>
        <w:rPr>
          <w:lang w:val="vi-VN"/>
        </w:rPr>
        <w:t xml:space="preserve"> và</w:t>
      </w:r>
      <w:r w:rsidRPr="0059497C">
        <w:rPr>
          <w:lang w:val="vi-VN"/>
        </w:rPr>
        <w:t xml:space="preserve"> Họ, tên viết tắt tác giả n. (Năm xuất bản). Tên bài báo/Chương. </w:t>
      </w:r>
      <w:r w:rsidRPr="0059497C">
        <w:rPr>
          <w:i/>
          <w:lang w:val="vi-VN"/>
        </w:rPr>
        <w:t>Tên Tạp chí/Sách/Tài liệu</w:t>
      </w:r>
      <w:r w:rsidRPr="0059497C">
        <w:rPr>
          <w:lang w:val="vi-VN"/>
        </w:rPr>
        <w:t>, Quyển(tập/số)/Số, Trang đầu- Trang cuối</w:t>
      </w:r>
      <w:r>
        <w:rPr>
          <w:lang w:val="vi-VN"/>
        </w:rPr>
        <w:t>.</w:t>
      </w:r>
    </w:p>
    <w:p w14:paraId="731BC207" w14:textId="77777777" w:rsidR="006D228D" w:rsidRPr="002826F1" w:rsidRDefault="006D228D" w:rsidP="006D228D">
      <w:pPr>
        <w:rPr>
          <w:lang w:val="vi-VN"/>
        </w:rPr>
      </w:pPr>
      <w:r w:rsidRPr="002826F1">
        <w:rPr>
          <w:lang w:val="vi-VN"/>
        </w:rPr>
        <w:t>Cách thức định dạng giữa tác giả nước ngoài khá giống với định dạng tác giả bên trên trong nước điểm khác biệt duy nhất nằm ở chỗ họ tên tác giả, cụ thể:</w:t>
      </w:r>
    </w:p>
    <w:p w14:paraId="0AEF840D" w14:textId="77777777" w:rsidR="006D228D" w:rsidRDefault="006D228D" w:rsidP="006D228D">
      <w:pPr>
        <w:rPr>
          <w:lang w:val="vi-VN"/>
        </w:rPr>
      </w:pPr>
      <w:r w:rsidRPr="002826F1">
        <w:rPr>
          <w:lang w:val="vi-VN"/>
        </w:rPr>
        <w:t>Không ghi đầy đủ họ tên của các tác giả nước ngoài mà chỉ ghi đầy đủ Họ tác giả, sau đó là dấu phẩy “,” rồi đến chữ viết tắt đầu tiên cho tên đệm tiếp đến là dấu chấm “.” cuối cùng là chữ viết tắt tên tác giả rồi dấu chấm “.”.</w:t>
      </w:r>
    </w:p>
    <w:p w14:paraId="21A9A3CB" w14:textId="77777777" w:rsidR="006D228D" w:rsidRPr="00D51EE2" w:rsidRDefault="006D228D" w:rsidP="006D228D">
      <w:pPr>
        <w:rPr>
          <w:b/>
          <w:u w:val="single"/>
          <w:lang w:val="vi-VN"/>
        </w:rPr>
      </w:pPr>
      <w:r w:rsidRPr="00D51EE2">
        <w:rPr>
          <w:b/>
          <w:u w:val="single"/>
          <w:lang w:val="vi-VN"/>
        </w:rPr>
        <w:t>Thí dụ:</w:t>
      </w:r>
    </w:p>
    <w:p w14:paraId="03FD57A6" w14:textId="77777777" w:rsidR="006D228D" w:rsidRDefault="006D228D" w:rsidP="006D228D">
      <w:pPr>
        <w:pStyle w:val="NormalWeb"/>
        <w:ind w:left="567" w:hanging="567"/>
        <w:jc w:val="both"/>
      </w:pPr>
      <w:r>
        <w:rPr>
          <w:rFonts w:ascii="TimesNewRomanPSMT" w:hAnsi="TimesNewRomanPSMT" w:cs="TimesNewRomanPSMT"/>
          <w:sz w:val="26"/>
          <w:szCs w:val="26"/>
        </w:rPr>
        <w:t xml:space="preserve">Richard, M., &amp; Allaway, A. (1993). Service quality attributes and choice behavior. </w:t>
      </w:r>
      <w:r>
        <w:rPr>
          <w:rFonts w:ascii="TimesNewRomanPS" w:hAnsi="TimesNewRomanPS"/>
          <w:i/>
          <w:iCs/>
          <w:sz w:val="26"/>
          <w:szCs w:val="26"/>
        </w:rPr>
        <w:t>The Journal of Services Marketing , 7</w:t>
      </w:r>
      <w:r>
        <w:rPr>
          <w:rFonts w:ascii="TimesNewRomanPSMT" w:hAnsi="TimesNewRomanPSMT" w:cs="TimesNewRomanPSMT"/>
          <w:sz w:val="26"/>
          <w:szCs w:val="26"/>
        </w:rPr>
        <w:t xml:space="preserve">(1), 59-68. </w:t>
      </w:r>
    </w:p>
    <w:p w14:paraId="291837EC" w14:textId="77777777" w:rsidR="006D228D" w:rsidRDefault="006D228D" w:rsidP="00983A31">
      <w:pPr>
        <w:pStyle w:val="Heading4"/>
        <w:rPr>
          <w:lang w:val="vi-VN"/>
        </w:rPr>
      </w:pPr>
      <w:r>
        <w:rPr>
          <w:lang w:val="vi-VN"/>
        </w:rPr>
        <w:lastRenderedPageBreak/>
        <w:t xml:space="preserve">2.2.3. </w:t>
      </w:r>
      <w:r w:rsidRPr="00F16B41">
        <w:rPr>
          <w:lang w:val="vi-VN"/>
        </w:rPr>
        <w:t xml:space="preserve">Tài liệu tham khảo </w:t>
      </w:r>
      <w:r>
        <w:rPr>
          <w:lang w:val="vi-VN"/>
        </w:rPr>
        <w:t>trên internet</w:t>
      </w:r>
    </w:p>
    <w:p w14:paraId="2126308D" w14:textId="77777777" w:rsidR="006D228D" w:rsidRPr="00C16E5C" w:rsidRDefault="006D228D" w:rsidP="006D228D">
      <w:pPr>
        <w:keepNext/>
        <w:rPr>
          <w:b/>
          <w:lang w:val="vi-VN"/>
        </w:rPr>
      </w:pPr>
      <w:r>
        <w:rPr>
          <w:b/>
          <w:lang w:val="vi-VN"/>
        </w:rPr>
        <w:t xml:space="preserve">a) </w:t>
      </w:r>
      <w:r w:rsidRPr="00D51EE2">
        <w:rPr>
          <w:b/>
          <w:lang w:val="vi-VN"/>
        </w:rPr>
        <w:t>Định dạng chung</w:t>
      </w:r>
      <w:r>
        <w:rPr>
          <w:b/>
          <w:lang w:val="vi-VN"/>
        </w:rPr>
        <w:t xml:space="preserve"> tài liệu trong nước</w:t>
      </w:r>
    </w:p>
    <w:p w14:paraId="51216691" w14:textId="77777777" w:rsidR="006D228D" w:rsidRDefault="006D228D" w:rsidP="006D228D">
      <w:pPr>
        <w:ind w:left="567" w:hanging="567"/>
        <w:rPr>
          <w:lang w:val="vi-VN"/>
        </w:rPr>
      </w:pPr>
      <w:r w:rsidRPr="0059497C">
        <w:rPr>
          <w:lang w:val="vi-VN"/>
        </w:rPr>
        <w:t>Họ tên tác giả 1, Họ tên tác giả 2.,...,</w:t>
      </w:r>
      <w:r>
        <w:rPr>
          <w:lang w:val="vi-VN"/>
        </w:rPr>
        <w:t xml:space="preserve"> &amp;</w:t>
      </w:r>
      <w:r w:rsidRPr="0059497C">
        <w:rPr>
          <w:lang w:val="vi-VN"/>
        </w:rPr>
        <w:t xml:space="preserve"> Họ tên tác giả n</w:t>
      </w:r>
      <w:r>
        <w:rPr>
          <w:lang w:val="vi-VN"/>
        </w:rPr>
        <w:t>/Tên tổ chức</w:t>
      </w:r>
      <w:r w:rsidRPr="0059497C">
        <w:rPr>
          <w:lang w:val="vi-VN"/>
        </w:rPr>
        <w:t xml:space="preserve">. (Năm xuất bản). </w:t>
      </w:r>
      <w:r w:rsidRPr="00F6771F">
        <w:rPr>
          <w:i/>
          <w:lang w:val="vi-VN"/>
        </w:rPr>
        <w:t>Tên tài liệu/bài viết.</w:t>
      </w:r>
      <w:r w:rsidRPr="0059497C">
        <w:rPr>
          <w:lang w:val="vi-VN"/>
        </w:rPr>
        <w:t xml:space="preserve"> </w:t>
      </w:r>
      <w:r>
        <w:rPr>
          <w:lang w:val="vi-VN"/>
        </w:rPr>
        <w:t>Truy cập ngày DD/MM/YYYY, từ đường dẫn đến liên kết tài liệu.</w:t>
      </w:r>
    </w:p>
    <w:p w14:paraId="09689E3F" w14:textId="77777777" w:rsidR="006D228D" w:rsidRPr="00C16E5C" w:rsidRDefault="006D228D" w:rsidP="006D228D">
      <w:pPr>
        <w:keepNext/>
        <w:rPr>
          <w:b/>
          <w:lang w:val="vi-VN"/>
        </w:rPr>
      </w:pPr>
      <w:r>
        <w:rPr>
          <w:b/>
          <w:lang w:val="vi-VN"/>
        </w:rPr>
        <w:t xml:space="preserve">b) </w:t>
      </w:r>
      <w:r w:rsidRPr="00D51EE2">
        <w:rPr>
          <w:b/>
          <w:lang w:val="vi-VN"/>
        </w:rPr>
        <w:t>Định dạng chung</w:t>
      </w:r>
      <w:r>
        <w:rPr>
          <w:b/>
          <w:lang w:val="vi-VN"/>
        </w:rPr>
        <w:t xml:space="preserve"> tài liệu nước ngoài</w:t>
      </w:r>
    </w:p>
    <w:p w14:paraId="0D8B9B00" w14:textId="77777777" w:rsidR="006D228D" w:rsidRDefault="006D228D" w:rsidP="006D228D">
      <w:pPr>
        <w:ind w:left="567" w:hanging="567"/>
        <w:rPr>
          <w:lang w:val="vi-VN"/>
        </w:rPr>
      </w:pPr>
      <w:r w:rsidRPr="0059497C">
        <w:rPr>
          <w:lang w:val="vi-VN"/>
        </w:rPr>
        <w:t>Họ, tên viết tắt tác giả 1., Họ, tên viết tắt tác giả 2.,...,</w:t>
      </w:r>
      <w:r>
        <w:rPr>
          <w:lang w:val="vi-VN"/>
        </w:rPr>
        <w:t xml:space="preserve"> và</w:t>
      </w:r>
      <w:r w:rsidRPr="0059497C">
        <w:rPr>
          <w:lang w:val="vi-VN"/>
        </w:rPr>
        <w:t xml:space="preserve"> Họ, tên viết tắt tác giả n</w:t>
      </w:r>
      <w:r>
        <w:rPr>
          <w:lang w:val="vi-VN"/>
        </w:rPr>
        <w:t>/Tên tổ chức</w:t>
      </w:r>
      <w:r w:rsidRPr="0059497C">
        <w:rPr>
          <w:lang w:val="vi-VN"/>
        </w:rPr>
        <w:t xml:space="preserve">. (Năm xuất bản). </w:t>
      </w:r>
      <w:r w:rsidRPr="00F6771F">
        <w:rPr>
          <w:i/>
          <w:lang w:val="vi-VN"/>
        </w:rPr>
        <w:t>Tên tài liệu/bài viết.</w:t>
      </w:r>
      <w:r w:rsidRPr="0059497C">
        <w:rPr>
          <w:lang w:val="vi-VN"/>
        </w:rPr>
        <w:t xml:space="preserve"> </w:t>
      </w:r>
      <w:r>
        <w:rPr>
          <w:lang w:val="vi-VN"/>
        </w:rPr>
        <w:t>Truy cập ngày DD/MM/YYYY, từ đường dẫn đến liên kết tài liệu.</w:t>
      </w:r>
    </w:p>
    <w:p w14:paraId="3FC606BF" w14:textId="77777777" w:rsidR="006D228D" w:rsidRDefault="006D228D" w:rsidP="006D228D">
      <w:pPr>
        <w:rPr>
          <w:lang w:val="vi-VN"/>
        </w:rPr>
      </w:pPr>
      <w:r>
        <w:rPr>
          <w:lang w:val="vi-VN"/>
        </w:rPr>
        <w:t>Cả 2 loại định dạng trong nước hay ở nước ngoài đều giống như trên ở các nội dung “Họ, tên tác giả”, “Năm xuất bản” “Tên tài liệu/bài viết”.</w:t>
      </w:r>
    </w:p>
    <w:p w14:paraId="2AFDAC9F" w14:textId="77777777" w:rsidR="006D228D" w:rsidRDefault="006D228D" w:rsidP="006D228D">
      <w:pPr>
        <w:rPr>
          <w:lang w:val="vi-VN"/>
        </w:rPr>
      </w:pPr>
      <w:r>
        <w:rPr>
          <w:lang w:val="vi-VN"/>
        </w:rPr>
        <w:t>Điểm khác nhau là ở tài liệu tham khảo trên internet có thêm:</w:t>
      </w:r>
    </w:p>
    <w:p w14:paraId="60D4246E" w14:textId="77777777" w:rsidR="006D228D" w:rsidRDefault="006D228D" w:rsidP="006D228D">
      <w:pPr>
        <w:rPr>
          <w:lang w:val="vi-VN"/>
        </w:rPr>
      </w:pPr>
      <w:r>
        <w:rPr>
          <w:lang w:val="vi-VN"/>
        </w:rPr>
        <w:t>- Ghi ngày truy cập trang web theo định dạng DD/MM/YYYY, rồi đến dấu phẩy “,” tiếp đến ghi liên kết đường dẫn đến tài liệu và kết thúc là dấu chấm “.”.</w:t>
      </w:r>
    </w:p>
    <w:p w14:paraId="4586738A" w14:textId="77777777" w:rsidR="006D228D" w:rsidRPr="00C16E5C" w:rsidRDefault="006D228D" w:rsidP="006D228D">
      <w:pPr>
        <w:keepNext/>
        <w:rPr>
          <w:b/>
          <w:u w:val="single"/>
          <w:lang w:val="vi-VN"/>
        </w:rPr>
      </w:pPr>
      <w:r w:rsidRPr="00C16E5C">
        <w:rPr>
          <w:b/>
          <w:u w:val="single"/>
          <w:lang w:val="vi-VN"/>
        </w:rPr>
        <w:t>Thí dụ:</w:t>
      </w:r>
    </w:p>
    <w:p w14:paraId="520B5E55" w14:textId="77777777" w:rsidR="006D228D" w:rsidRDefault="006D228D" w:rsidP="006D228D">
      <w:pPr>
        <w:ind w:left="567" w:hanging="567"/>
        <w:rPr>
          <w:lang w:val="vi-VN"/>
        </w:rPr>
      </w:pPr>
      <w:r w:rsidRPr="00C16E5C">
        <w:rPr>
          <w:lang w:val="vi-VN"/>
        </w:rPr>
        <w:t xml:space="preserve">Minh Thúy. (2013). </w:t>
      </w:r>
      <w:r w:rsidRPr="00C16E5C">
        <w:rPr>
          <w:i/>
          <w:lang w:val="vi-VN"/>
        </w:rPr>
        <w:t>Ngân hàng ADB dự báo: Kinh tế Việt Nam sắp khởi sắc</w:t>
      </w:r>
      <w:r w:rsidRPr="00C16E5C">
        <w:rPr>
          <w:lang w:val="vi-VN"/>
        </w:rPr>
        <w:t>. Truy cập ngày 03/10/2013, từ http://danviet.vn/kinh-te/ngan- hang-adb-du-bao-kinh-te-viet-nam- sap-khoi-sac-164451.html</w:t>
      </w:r>
      <w:r>
        <w:rPr>
          <w:lang w:val="vi-VN"/>
        </w:rPr>
        <w:t>.</w:t>
      </w:r>
    </w:p>
    <w:p w14:paraId="77C34254" w14:textId="2F13E555" w:rsidR="006D228D" w:rsidRPr="006D228D" w:rsidRDefault="006D228D" w:rsidP="006D228D">
      <w:pPr>
        <w:ind w:firstLine="0"/>
        <w:rPr>
          <w:lang w:val="vi-VN"/>
        </w:rPr>
      </w:pPr>
    </w:p>
    <w:sectPr w:rsidR="006D228D" w:rsidRPr="006D228D" w:rsidSect="006B79AD">
      <w:pgSz w:w="11900" w:h="16840"/>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AE115" w14:textId="77777777" w:rsidR="009D6B78" w:rsidRDefault="009D6B78">
      <w:pPr>
        <w:spacing w:before="0" w:after="0" w:line="240" w:lineRule="auto"/>
      </w:pPr>
      <w:r>
        <w:separator/>
      </w:r>
    </w:p>
  </w:endnote>
  <w:endnote w:type="continuationSeparator" w:id="0">
    <w:p w14:paraId="7833B7BA" w14:textId="77777777" w:rsidR="009D6B78" w:rsidRDefault="009D6B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I-Revue">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7190392"/>
      <w:docPartObj>
        <w:docPartGallery w:val="Page Numbers (Bottom of Page)"/>
        <w:docPartUnique/>
      </w:docPartObj>
    </w:sdtPr>
    <w:sdtEndPr>
      <w:rPr>
        <w:rStyle w:val="PageNumber"/>
      </w:rPr>
    </w:sdtEndPr>
    <w:sdtContent>
      <w:p w14:paraId="758AB768" w14:textId="6D16981E" w:rsidR="005221AA" w:rsidRDefault="005221AA" w:rsidP="005F1A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1B935C" w14:textId="77777777" w:rsidR="005221AA" w:rsidRDefault="005221AA" w:rsidP="005221A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875787"/>
      <w:docPartObj>
        <w:docPartGallery w:val="Page Numbers (Bottom of Page)"/>
        <w:docPartUnique/>
      </w:docPartObj>
    </w:sdtPr>
    <w:sdtEndPr>
      <w:rPr>
        <w:noProof/>
      </w:rPr>
    </w:sdtEndPr>
    <w:sdtContent>
      <w:p w14:paraId="6D857663" w14:textId="2409FC52" w:rsidR="009E579B" w:rsidRDefault="009E579B">
        <w:pPr>
          <w:pStyle w:val="Footer"/>
          <w:jc w:val="right"/>
        </w:pPr>
        <w:r>
          <w:fldChar w:fldCharType="begin"/>
        </w:r>
        <w:r>
          <w:instrText xml:space="preserve"> PAGE   \* MERGEFORMAT </w:instrText>
        </w:r>
        <w:r>
          <w:fldChar w:fldCharType="separate"/>
        </w:r>
        <w:r w:rsidR="003F43E6">
          <w:rPr>
            <w:noProof/>
          </w:rPr>
          <w:t>1</w:t>
        </w:r>
        <w:r>
          <w:rPr>
            <w:noProof/>
          </w:rPr>
          <w:fldChar w:fldCharType="end"/>
        </w:r>
      </w:p>
    </w:sdtContent>
  </w:sdt>
  <w:p w14:paraId="4DDB6E72" w14:textId="77777777" w:rsidR="00355355" w:rsidRDefault="00355355" w:rsidP="005221AA">
    <w:pPr>
      <w:pStyle w:val="BodyText"/>
      <w:spacing w:line="14" w:lineRule="auto"/>
      <w:ind w:left="0" w:right="36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3F79F" w14:textId="77777777" w:rsidR="009D6B78" w:rsidRDefault="009D6B78">
      <w:pPr>
        <w:spacing w:before="0" w:after="0" w:line="240" w:lineRule="auto"/>
      </w:pPr>
      <w:r>
        <w:separator/>
      </w:r>
    </w:p>
  </w:footnote>
  <w:footnote w:type="continuationSeparator" w:id="0">
    <w:p w14:paraId="7E29789F" w14:textId="77777777" w:rsidR="009D6B78" w:rsidRDefault="009D6B7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07327573"/>
      <w:docPartObj>
        <w:docPartGallery w:val="Page Numbers (Top of Page)"/>
        <w:docPartUnique/>
      </w:docPartObj>
    </w:sdtPr>
    <w:sdtEndPr>
      <w:rPr>
        <w:rStyle w:val="PageNumber"/>
      </w:rPr>
    </w:sdtEndPr>
    <w:sdtContent>
      <w:p w14:paraId="0098ED06" w14:textId="77777777" w:rsidR="00355355" w:rsidRDefault="00355355" w:rsidP="00217B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9ABB1" w14:textId="77777777" w:rsidR="00355355" w:rsidRDefault="00355355" w:rsidP="000F41C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AA6"/>
    <w:multiLevelType w:val="hybridMultilevel"/>
    <w:tmpl w:val="5F78FFF6"/>
    <w:lvl w:ilvl="0" w:tplc="1EEE0B88">
      <w:start w:val="1"/>
      <w:numFmt w:val="decimal"/>
      <w:lvlText w:val="%1."/>
      <w:lvlJc w:val="left"/>
      <w:pPr>
        <w:ind w:left="100" w:hanging="360"/>
      </w:pPr>
      <w:rPr>
        <w:rFonts w:ascii="Times New Roman" w:eastAsia="Times New Roman" w:hAnsi="Times New Roman" w:cs="Times New Roman" w:hint="default"/>
        <w:w w:val="99"/>
        <w:sz w:val="26"/>
        <w:szCs w:val="26"/>
      </w:rPr>
    </w:lvl>
    <w:lvl w:ilvl="1" w:tplc="D234CC1E">
      <w:numFmt w:val="bullet"/>
      <w:lvlText w:val="•"/>
      <w:lvlJc w:val="left"/>
      <w:pPr>
        <w:ind w:left="1048" w:hanging="360"/>
      </w:pPr>
      <w:rPr>
        <w:rFonts w:hint="default"/>
      </w:rPr>
    </w:lvl>
    <w:lvl w:ilvl="2" w:tplc="444A4F22">
      <w:numFmt w:val="bullet"/>
      <w:lvlText w:val="•"/>
      <w:lvlJc w:val="left"/>
      <w:pPr>
        <w:ind w:left="1996" w:hanging="360"/>
      </w:pPr>
      <w:rPr>
        <w:rFonts w:hint="default"/>
      </w:rPr>
    </w:lvl>
    <w:lvl w:ilvl="3" w:tplc="5ED0A4EE">
      <w:numFmt w:val="bullet"/>
      <w:lvlText w:val="•"/>
      <w:lvlJc w:val="left"/>
      <w:pPr>
        <w:ind w:left="2944" w:hanging="360"/>
      </w:pPr>
      <w:rPr>
        <w:rFonts w:hint="default"/>
      </w:rPr>
    </w:lvl>
    <w:lvl w:ilvl="4" w:tplc="BC5225A8">
      <w:numFmt w:val="bullet"/>
      <w:lvlText w:val="•"/>
      <w:lvlJc w:val="left"/>
      <w:pPr>
        <w:ind w:left="3892" w:hanging="360"/>
      </w:pPr>
      <w:rPr>
        <w:rFonts w:hint="default"/>
      </w:rPr>
    </w:lvl>
    <w:lvl w:ilvl="5" w:tplc="09F41C4E">
      <w:numFmt w:val="bullet"/>
      <w:lvlText w:val="•"/>
      <w:lvlJc w:val="left"/>
      <w:pPr>
        <w:ind w:left="4840" w:hanging="360"/>
      </w:pPr>
      <w:rPr>
        <w:rFonts w:hint="default"/>
      </w:rPr>
    </w:lvl>
    <w:lvl w:ilvl="6" w:tplc="5DE22E2E">
      <w:numFmt w:val="bullet"/>
      <w:lvlText w:val="•"/>
      <w:lvlJc w:val="left"/>
      <w:pPr>
        <w:ind w:left="5788" w:hanging="360"/>
      </w:pPr>
      <w:rPr>
        <w:rFonts w:hint="default"/>
      </w:rPr>
    </w:lvl>
    <w:lvl w:ilvl="7" w:tplc="08C6E9AC">
      <w:numFmt w:val="bullet"/>
      <w:lvlText w:val="•"/>
      <w:lvlJc w:val="left"/>
      <w:pPr>
        <w:ind w:left="6736" w:hanging="360"/>
      </w:pPr>
      <w:rPr>
        <w:rFonts w:hint="default"/>
      </w:rPr>
    </w:lvl>
    <w:lvl w:ilvl="8" w:tplc="FF4A8768">
      <w:numFmt w:val="bullet"/>
      <w:lvlText w:val="•"/>
      <w:lvlJc w:val="left"/>
      <w:pPr>
        <w:ind w:left="7684" w:hanging="360"/>
      </w:pPr>
      <w:rPr>
        <w:rFonts w:hint="default"/>
      </w:rPr>
    </w:lvl>
  </w:abstractNum>
  <w:abstractNum w:abstractNumId="1">
    <w:nsid w:val="0B1F5C20"/>
    <w:multiLevelType w:val="hybridMultilevel"/>
    <w:tmpl w:val="11A078E6"/>
    <w:lvl w:ilvl="0" w:tplc="79261E6C">
      <w:start w:val="1"/>
      <w:numFmt w:val="decimal"/>
      <w:lvlText w:val="%1."/>
      <w:lvlJc w:val="left"/>
      <w:pPr>
        <w:ind w:left="100" w:hanging="360"/>
      </w:pPr>
      <w:rPr>
        <w:rFonts w:ascii="Times New Roman" w:eastAsia="Times New Roman" w:hAnsi="Times New Roman" w:cs="Times New Roman" w:hint="default"/>
        <w:w w:val="99"/>
        <w:sz w:val="26"/>
        <w:szCs w:val="26"/>
      </w:rPr>
    </w:lvl>
    <w:lvl w:ilvl="1" w:tplc="A00446B8">
      <w:numFmt w:val="bullet"/>
      <w:lvlText w:val="•"/>
      <w:lvlJc w:val="left"/>
      <w:pPr>
        <w:ind w:left="1048" w:hanging="360"/>
      </w:pPr>
      <w:rPr>
        <w:rFonts w:hint="default"/>
      </w:rPr>
    </w:lvl>
    <w:lvl w:ilvl="2" w:tplc="50F0619A">
      <w:numFmt w:val="bullet"/>
      <w:lvlText w:val="•"/>
      <w:lvlJc w:val="left"/>
      <w:pPr>
        <w:ind w:left="1996" w:hanging="360"/>
      </w:pPr>
      <w:rPr>
        <w:rFonts w:hint="default"/>
      </w:rPr>
    </w:lvl>
    <w:lvl w:ilvl="3" w:tplc="CCD00350">
      <w:numFmt w:val="bullet"/>
      <w:lvlText w:val="•"/>
      <w:lvlJc w:val="left"/>
      <w:pPr>
        <w:ind w:left="2944" w:hanging="360"/>
      </w:pPr>
      <w:rPr>
        <w:rFonts w:hint="default"/>
      </w:rPr>
    </w:lvl>
    <w:lvl w:ilvl="4" w:tplc="814228AE">
      <w:numFmt w:val="bullet"/>
      <w:lvlText w:val="•"/>
      <w:lvlJc w:val="left"/>
      <w:pPr>
        <w:ind w:left="3892" w:hanging="360"/>
      </w:pPr>
      <w:rPr>
        <w:rFonts w:hint="default"/>
      </w:rPr>
    </w:lvl>
    <w:lvl w:ilvl="5" w:tplc="0D001CCC">
      <w:numFmt w:val="bullet"/>
      <w:lvlText w:val="•"/>
      <w:lvlJc w:val="left"/>
      <w:pPr>
        <w:ind w:left="4840" w:hanging="360"/>
      </w:pPr>
      <w:rPr>
        <w:rFonts w:hint="default"/>
      </w:rPr>
    </w:lvl>
    <w:lvl w:ilvl="6" w:tplc="22ACA114">
      <w:numFmt w:val="bullet"/>
      <w:lvlText w:val="•"/>
      <w:lvlJc w:val="left"/>
      <w:pPr>
        <w:ind w:left="5788" w:hanging="360"/>
      </w:pPr>
      <w:rPr>
        <w:rFonts w:hint="default"/>
      </w:rPr>
    </w:lvl>
    <w:lvl w:ilvl="7" w:tplc="F11C5BC4">
      <w:numFmt w:val="bullet"/>
      <w:lvlText w:val="•"/>
      <w:lvlJc w:val="left"/>
      <w:pPr>
        <w:ind w:left="6736" w:hanging="360"/>
      </w:pPr>
      <w:rPr>
        <w:rFonts w:hint="default"/>
      </w:rPr>
    </w:lvl>
    <w:lvl w:ilvl="8" w:tplc="EE3C3928">
      <w:numFmt w:val="bullet"/>
      <w:lvlText w:val="•"/>
      <w:lvlJc w:val="left"/>
      <w:pPr>
        <w:ind w:left="7684" w:hanging="360"/>
      </w:pPr>
      <w:rPr>
        <w:rFonts w:hint="default"/>
      </w:rPr>
    </w:lvl>
  </w:abstractNum>
  <w:abstractNum w:abstractNumId="2">
    <w:nsid w:val="0CB409A7"/>
    <w:multiLevelType w:val="hybridMultilevel"/>
    <w:tmpl w:val="049661D8"/>
    <w:lvl w:ilvl="0" w:tplc="22D0F3D0">
      <w:start w:val="1"/>
      <w:numFmt w:val="decimal"/>
      <w:lvlText w:val="%1."/>
      <w:lvlJc w:val="left"/>
      <w:pPr>
        <w:ind w:left="580" w:hanging="360"/>
      </w:pPr>
      <w:rPr>
        <w:rFonts w:ascii="Times New Roman" w:eastAsia="Times New Roman" w:hAnsi="Times New Roman" w:cs="Times New Roman" w:hint="default"/>
        <w:w w:val="99"/>
        <w:sz w:val="26"/>
        <w:szCs w:val="26"/>
      </w:rPr>
    </w:lvl>
    <w:lvl w:ilvl="1" w:tplc="03E60E14">
      <w:numFmt w:val="bullet"/>
      <w:lvlText w:val="•"/>
      <w:lvlJc w:val="left"/>
      <w:pPr>
        <w:ind w:left="1570" w:hanging="360"/>
      </w:pPr>
      <w:rPr>
        <w:rFonts w:hint="default"/>
      </w:rPr>
    </w:lvl>
    <w:lvl w:ilvl="2" w:tplc="9B020506">
      <w:numFmt w:val="bullet"/>
      <w:lvlText w:val="•"/>
      <w:lvlJc w:val="left"/>
      <w:pPr>
        <w:ind w:left="2560" w:hanging="360"/>
      </w:pPr>
      <w:rPr>
        <w:rFonts w:hint="default"/>
      </w:rPr>
    </w:lvl>
    <w:lvl w:ilvl="3" w:tplc="F73A2526">
      <w:numFmt w:val="bullet"/>
      <w:lvlText w:val="•"/>
      <w:lvlJc w:val="left"/>
      <w:pPr>
        <w:ind w:left="3550" w:hanging="360"/>
      </w:pPr>
      <w:rPr>
        <w:rFonts w:hint="default"/>
      </w:rPr>
    </w:lvl>
    <w:lvl w:ilvl="4" w:tplc="6A1EA0D0">
      <w:numFmt w:val="bullet"/>
      <w:lvlText w:val="•"/>
      <w:lvlJc w:val="left"/>
      <w:pPr>
        <w:ind w:left="4540" w:hanging="360"/>
      </w:pPr>
      <w:rPr>
        <w:rFonts w:hint="default"/>
      </w:rPr>
    </w:lvl>
    <w:lvl w:ilvl="5" w:tplc="C402F92A">
      <w:numFmt w:val="bullet"/>
      <w:lvlText w:val="•"/>
      <w:lvlJc w:val="left"/>
      <w:pPr>
        <w:ind w:left="5530" w:hanging="360"/>
      </w:pPr>
      <w:rPr>
        <w:rFonts w:hint="default"/>
      </w:rPr>
    </w:lvl>
    <w:lvl w:ilvl="6" w:tplc="7A2E9A8C">
      <w:numFmt w:val="bullet"/>
      <w:lvlText w:val="•"/>
      <w:lvlJc w:val="left"/>
      <w:pPr>
        <w:ind w:left="6520" w:hanging="360"/>
      </w:pPr>
      <w:rPr>
        <w:rFonts w:hint="default"/>
      </w:rPr>
    </w:lvl>
    <w:lvl w:ilvl="7" w:tplc="8BB2C3F8">
      <w:numFmt w:val="bullet"/>
      <w:lvlText w:val="•"/>
      <w:lvlJc w:val="left"/>
      <w:pPr>
        <w:ind w:left="7510" w:hanging="360"/>
      </w:pPr>
      <w:rPr>
        <w:rFonts w:hint="default"/>
      </w:rPr>
    </w:lvl>
    <w:lvl w:ilvl="8" w:tplc="9DA43630">
      <w:numFmt w:val="bullet"/>
      <w:lvlText w:val="•"/>
      <w:lvlJc w:val="left"/>
      <w:pPr>
        <w:ind w:left="8500" w:hanging="360"/>
      </w:pPr>
      <w:rPr>
        <w:rFonts w:hint="default"/>
      </w:rPr>
    </w:lvl>
  </w:abstractNum>
  <w:abstractNum w:abstractNumId="3">
    <w:nsid w:val="118F3C05"/>
    <w:multiLevelType w:val="hybridMultilevel"/>
    <w:tmpl w:val="A08E19A8"/>
    <w:lvl w:ilvl="0" w:tplc="8EF86018">
      <w:start w:val="1"/>
      <w:numFmt w:val="decimal"/>
      <w:lvlText w:val="%1."/>
      <w:lvlJc w:val="left"/>
      <w:pPr>
        <w:ind w:left="100" w:hanging="360"/>
      </w:pPr>
      <w:rPr>
        <w:rFonts w:ascii="Times New Roman" w:eastAsia="Times New Roman" w:hAnsi="Times New Roman" w:cs="Times New Roman" w:hint="default"/>
        <w:w w:val="99"/>
        <w:sz w:val="26"/>
        <w:szCs w:val="26"/>
      </w:rPr>
    </w:lvl>
    <w:lvl w:ilvl="1" w:tplc="E0641928">
      <w:numFmt w:val="bullet"/>
      <w:lvlText w:val="•"/>
      <w:lvlJc w:val="left"/>
      <w:pPr>
        <w:ind w:left="1048" w:hanging="360"/>
      </w:pPr>
      <w:rPr>
        <w:rFonts w:hint="default"/>
      </w:rPr>
    </w:lvl>
    <w:lvl w:ilvl="2" w:tplc="67B04F7A">
      <w:numFmt w:val="bullet"/>
      <w:lvlText w:val="•"/>
      <w:lvlJc w:val="left"/>
      <w:pPr>
        <w:ind w:left="1996" w:hanging="360"/>
      </w:pPr>
      <w:rPr>
        <w:rFonts w:hint="default"/>
      </w:rPr>
    </w:lvl>
    <w:lvl w:ilvl="3" w:tplc="79DE9EF0">
      <w:numFmt w:val="bullet"/>
      <w:lvlText w:val="•"/>
      <w:lvlJc w:val="left"/>
      <w:pPr>
        <w:ind w:left="2944" w:hanging="360"/>
      </w:pPr>
      <w:rPr>
        <w:rFonts w:hint="default"/>
      </w:rPr>
    </w:lvl>
    <w:lvl w:ilvl="4" w:tplc="EB42C592">
      <w:numFmt w:val="bullet"/>
      <w:lvlText w:val="•"/>
      <w:lvlJc w:val="left"/>
      <w:pPr>
        <w:ind w:left="3892" w:hanging="360"/>
      </w:pPr>
      <w:rPr>
        <w:rFonts w:hint="default"/>
      </w:rPr>
    </w:lvl>
    <w:lvl w:ilvl="5" w:tplc="29644648">
      <w:numFmt w:val="bullet"/>
      <w:lvlText w:val="•"/>
      <w:lvlJc w:val="left"/>
      <w:pPr>
        <w:ind w:left="4840" w:hanging="360"/>
      </w:pPr>
      <w:rPr>
        <w:rFonts w:hint="default"/>
      </w:rPr>
    </w:lvl>
    <w:lvl w:ilvl="6" w:tplc="A35EE314">
      <w:numFmt w:val="bullet"/>
      <w:lvlText w:val="•"/>
      <w:lvlJc w:val="left"/>
      <w:pPr>
        <w:ind w:left="5788" w:hanging="360"/>
      </w:pPr>
      <w:rPr>
        <w:rFonts w:hint="default"/>
      </w:rPr>
    </w:lvl>
    <w:lvl w:ilvl="7" w:tplc="F0B616FE">
      <w:numFmt w:val="bullet"/>
      <w:lvlText w:val="•"/>
      <w:lvlJc w:val="left"/>
      <w:pPr>
        <w:ind w:left="6736" w:hanging="360"/>
      </w:pPr>
      <w:rPr>
        <w:rFonts w:hint="default"/>
      </w:rPr>
    </w:lvl>
    <w:lvl w:ilvl="8" w:tplc="7A64E204">
      <w:numFmt w:val="bullet"/>
      <w:lvlText w:val="•"/>
      <w:lvlJc w:val="left"/>
      <w:pPr>
        <w:ind w:left="7684" w:hanging="360"/>
      </w:pPr>
      <w:rPr>
        <w:rFonts w:hint="default"/>
      </w:rPr>
    </w:lvl>
  </w:abstractNum>
  <w:abstractNum w:abstractNumId="4">
    <w:nsid w:val="1CF5154A"/>
    <w:multiLevelType w:val="hybridMultilevel"/>
    <w:tmpl w:val="DE9A4F48"/>
    <w:lvl w:ilvl="0" w:tplc="DCDEE6C6">
      <w:start w:val="1"/>
      <w:numFmt w:val="decimal"/>
      <w:lvlText w:val="%1."/>
      <w:lvlJc w:val="left"/>
      <w:pPr>
        <w:ind w:left="100" w:hanging="360"/>
      </w:pPr>
      <w:rPr>
        <w:rFonts w:ascii="Times New Roman" w:eastAsia="Times New Roman" w:hAnsi="Times New Roman" w:cs="Times New Roman" w:hint="default"/>
        <w:w w:val="99"/>
        <w:sz w:val="26"/>
        <w:szCs w:val="26"/>
      </w:rPr>
    </w:lvl>
    <w:lvl w:ilvl="1" w:tplc="C3041894">
      <w:numFmt w:val="bullet"/>
      <w:lvlText w:val="•"/>
      <w:lvlJc w:val="left"/>
      <w:pPr>
        <w:ind w:left="1048" w:hanging="360"/>
      </w:pPr>
      <w:rPr>
        <w:rFonts w:hint="default"/>
      </w:rPr>
    </w:lvl>
    <w:lvl w:ilvl="2" w:tplc="6A909498">
      <w:numFmt w:val="bullet"/>
      <w:lvlText w:val="•"/>
      <w:lvlJc w:val="left"/>
      <w:pPr>
        <w:ind w:left="1996" w:hanging="360"/>
      </w:pPr>
      <w:rPr>
        <w:rFonts w:hint="default"/>
      </w:rPr>
    </w:lvl>
    <w:lvl w:ilvl="3" w:tplc="F432DE54">
      <w:numFmt w:val="bullet"/>
      <w:lvlText w:val="•"/>
      <w:lvlJc w:val="left"/>
      <w:pPr>
        <w:ind w:left="2944" w:hanging="360"/>
      </w:pPr>
      <w:rPr>
        <w:rFonts w:hint="default"/>
      </w:rPr>
    </w:lvl>
    <w:lvl w:ilvl="4" w:tplc="D59C825C">
      <w:numFmt w:val="bullet"/>
      <w:lvlText w:val="•"/>
      <w:lvlJc w:val="left"/>
      <w:pPr>
        <w:ind w:left="3892" w:hanging="360"/>
      </w:pPr>
      <w:rPr>
        <w:rFonts w:hint="default"/>
      </w:rPr>
    </w:lvl>
    <w:lvl w:ilvl="5" w:tplc="A59A9B02">
      <w:numFmt w:val="bullet"/>
      <w:lvlText w:val="•"/>
      <w:lvlJc w:val="left"/>
      <w:pPr>
        <w:ind w:left="4840" w:hanging="360"/>
      </w:pPr>
      <w:rPr>
        <w:rFonts w:hint="default"/>
      </w:rPr>
    </w:lvl>
    <w:lvl w:ilvl="6" w:tplc="2138E81A">
      <w:numFmt w:val="bullet"/>
      <w:lvlText w:val="•"/>
      <w:lvlJc w:val="left"/>
      <w:pPr>
        <w:ind w:left="5788" w:hanging="360"/>
      </w:pPr>
      <w:rPr>
        <w:rFonts w:hint="default"/>
      </w:rPr>
    </w:lvl>
    <w:lvl w:ilvl="7" w:tplc="AF08517A">
      <w:numFmt w:val="bullet"/>
      <w:lvlText w:val="•"/>
      <w:lvlJc w:val="left"/>
      <w:pPr>
        <w:ind w:left="6736" w:hanging="360"/>
      </w:pPr>
      <w:rPr>
        <w:rFonts w:hint="default"/>
      </w:rPr>
    </w:lvl>
    <w:lvl w:ilvl="8" w:tplc="1B468DDA">
      <w:numFmt w:val="bullet"/>
      <w:lvlText w:val="•"/>
      <w:lvlJc w:val="left"/>
      <w:pPr>
        <w:ind w:left="7684" w:hanging="360"/>
      </w:pPr>
      <w:rPr>
        <w:rFonts w:hint="default"/>
      </w:rPr>
    </w:lvl>
  </w:abstractNum>
  <w:abstractNum w:abstractNumId="5">
    <w:nsid w:val="1DBC6842"/>
    <w:multiLevelType w:val="hybridMultilevel"/>
    <w:tmpl w:val="D780E0E4"/>
    <w:lvl w:ilvl="0" w:tplc="3B14EAF8">
      <w:start w:val="1"/>
      <w:numFmt w:val="decimal"/>
      <w:lvlText w:val="%1."/>
      <w:lvlJc w:val="left"/>
      <w:pPr>
        <w:ind w:left="100" w:hanging="360"/>
      </w:pPr>
      <w:rPr>
        <w:rFonts w:ascii="Times New Roman" w:eastAsia="Times New Roman" w:hAnsi="Times New Roman" w:cs="Times New Roman" w:hint="default"/>
        <w:w w:val="99"/>
        <w:sz w:val="26"/>
        <w:szCs w:val="26"/>
      </w:rPr>
    </w:lvl>
    <w:lvl w:ilvl="1" w:tplc="B5AADD70">
      <w:numFmt w:val="bullet"/>
      <w:lvlText w:val="•"/>
      <w:lvlJc w:val="left"/>
      <w:pPr>
        <w:ind w:left="1048" w:hanging="360"/>
      </w:pPr>
      <w:rPr>
        <w:rFonts w:hint="default"/>
      </w:rPr>
    </w:lvl>
    <w:lvl w:ilvl="2" w:tplc="CEF2D19E">
      <w:numFmt w:val="bullet"/>
      <w:lvlText w:val="•"/>
      <w:lvlJc w:val="left"/>
      <w:pPr>
        <w:ind w:left="1996" w:hanging="360"/>
      </w:pPr>
      <w:rPr>
        <w:rFonts w:hint="default"/>
      </w:rPr>
    </w:lvl>
    <w:lvl w:ilvl="3" w:tplc="4B8CADFC">
      <w:numFmt w:val="bullet"/>
      <w:lvlText w:val="•"/>
      <w:lvlJc w:val="left"/>
      <w:pPr>
        <w:ind w:left="2944" w:hanging="360"/>
      </w:pPr>
      <w:rPr>
        <w:rFonts w:hint="default"/>
      </w:rPr>
    </w:lvl>
    <w:lvl w:ilvl="4" w:tplc="18F26066">
      <w:numFmt w:val="bullet"/>
      <w:lvlText w:val="•"/>
      <w:lvlJc w:val="left"/>
      <w:pPr>
        <w:ind w:left="3892" w:hanging="360"/>
      </w:pPr>
      <w:rPr>
        <w:rFonts w:hint="default"/>
      </w:rPr>
    </w:lvl>
    <w:lvl w:ilvl="5" w:tplc="A72819DC">
      <w:numFmt w:val="bullet"/>
      <w:lvlText w:val="•"/>
      <w:lvlJc w:val="left"/>
      <w:pPr>
        <w:ind w:left="4840" w:hanging="360"/>
      </w:pPr>
      <w:rPr>
        <w:rFonts w:hint="default"/>
      </w:rPr>
    </w:lvl>
    <w:lvl w:ilvl="6" w:tplc="4EEC49E2">
      <w:numFmt w:val="bullet"/>
      <w:lvlText w:val="•"/>
      <w:lvlJc w:val="left"/>
      <w:pPr>
        <w:ind w:left="5788" w:hanging="360"/>
      </w:pPr>
      <w:rPr>
        <w:rFonts w:hint="default"/>
      </w:rPr>
    </w:lvl>
    <w:lvl w:ilvl="7" w:tplc="F05E03B2">
      <w:numFmt w:val="bullet"/>
      <w:lvlText w:val="•"/>
      <w:lvlJc w:val="left"/>
      <w:pPr>
        <w:ind w:left="6736" w:hanging="360"/>
      </w:pPr>
      <w:rPr>
        <w:rFonts w:hint="default"/>
      </w:rPr>
    </w:lvl>
    <w:lvl w:ilvl="8" w:tplc="342862F4">
      <w:numFmt w:val="bullet"/>
      <w:lvlText w:val="•"/>
      <w:lvlJc w:val="left"/>
      <w:pPr>
        <w:ind w:left="7684" w:hanging="360"/>
      </w:pPr>
      <w:rPr>
        <w:rFonts w:hint="default"/>
      </w:rPr>
    </w:lvl>
  </w:abstractNum>
  <w:abstractNum w:abstractNumId="6">
    <w:nsid w:val="206914FF"/>
    <w:multiLevelType w:val="hybridMultilevel"/>
    <w:tmpl w:val="D106891A"/>
    <w:lvl w:ilvl="0" w:tplc="4FB670A2">
      <w:start w:val="1"/>
      <w:numFmt w:val="decimal"/>
      <w:lvlText w:val="%1."/>
      <w:lvlJc w:val="left"/>
      <w:pPr>
        <w:ind w:left="580" w:hanging="360"/>
      </w:pPr>
      <w:rPr>
        <w:rFonts w:ascii="Times New Roman" w:eastAsia="Times New Roman" w:hAnsi="Times New Roman" w:cs="Times New Roman"/>
        <w:w w:val="99"/>
        <w:sz w:val="26"/>
        <w:szCs w:val="26"/>
      </w:rPr>
    </w:lvl>
    <w:lvl w:ilvl="1" w:tplc="D294FE46">
      <w:numFmt w:val="bullet"/>
      <w:lvlText w:val="•"/>
      <w:lvlJc w:val="left"/>
      <w:pPr>
        <w:ind w:left="1570" w:hanging="360"/>
      </w:pPr>
      <w:rPr>
        <w:rFonts w:hint="default"/>
      </w:rPr>
    </w:lvl>
    <w:lvl w:ilvl="2" w:tplc="566E12E8">
      <w:numFmt w:val="bullet"/>
      <w:lvlText w:val="•"/>
      <w:lvlJc w:val="left"/>
      <w:pPr>
        <w:ind w:left="2560" w:hanging="360"/>
      </w:pPr>
      <w:rPr>
        <w:rFonts w:hint="default"/>
      </w:rPr>
    </w:lvl>
    <w:lvl w:ilvl="3" w:tplc="D28CE788">
      <w:numFmt w:val="bullet"/>
      <w:lvlText w:val="•"/>
      <w:lvlJc w:val="left"/>
      <w:pPr>
        <w:ind w:left="3550" w:hanging="360"/>
      </w:pPr>
      <w:rPr>
        <w:rFonts w:hint="default"/>
      </w:rPr>
    </w:lvl>
    <w:lvl w:ilvl="4" w:tplc="05DE855A">
      <w:numFmt w:val="bullet"/>
      <w:lvlText w:val="•"/>
      <w:lvlJc w:val="left"/>
      <w:pPr>
        <w:ind w:left="4540" w:hanging="360"/>
      </w:pPr>
      <w:rPr>
        <w:rFonts w:hint="default"/>
      </w:rPr>
    </w:lvl>
    <w:lvl w:ilvl="5" w:tplc="680CF80A">
      <w:numFmt w:val="bullet"/>
      <w:lvlText w:val="•"/>
      <w:lvlJc w:val="left"/>
      <w:pPr>
        <w:ind w:left="5530" w:hanging="360"/>
      </w:pPr>
      <w:rPr>
        <w:rFonts w:hint="default"/>
      </w:rPr>
    </w:lvl>
    <w:lvl w:ilvl="6" w:tplc="33CEADF6">
      <w:numFmt w:val="bullet"/>
      <w:lvlText w:val="•"/>
      <w:lvlJc w:val="left"/>
      <w:pPr>
        <w:ind w:left="6520" w:hanging="360"/>
      </w:pPr>
      <w:rPr>
        <w:rFonts w:hint="default"/>
      </w:rPr>
    </w:lvl>
    <w:lvl w:ilvl="7" w:tplc="6596AF9C">
      <w:numFmt w:val="bullet"/>
      <w:lvlText w:val="•"/>
      <w:lvlJc w:val="left"/>
      <w:pPr>
        <w:ind w:left="7510" w:hanging="360"/>
      </w:pPr>
      <w:rPr>
        <w:rFonts w:hint="default"/>
      </w:rPr>
    </w:lvl>
    <w:lvl w:ilvl="8" w:tplc="9370C196">
      <w:numFmt w:val="bullet"/>
      <w:lvlText w:val="•"/>
      <w:lvlJc w:val="left"/>
      <w:pPr>
        <w:ind w:left="8500" w:hanging="360"/>
      </w:pPr>
      <w:rPr>
        <w:rFonts w:hint="default"/>
      </w:rPr>
    </w:lvl>
  </w:abstractNum>
  <w:abstractNum w:abstractNumId="7">
    <w:nsid w:val="26F542A6"/>
    <w:multiLevelType w:val="hybridMultilevel"/>
    <w:tmpl w:val="5726C6B6"/>
    <w:lvl w:ilvl="0" w:tplc="DF041B36">
      <w:start w:val="1"/>
      <w:numFmt w:val="decimal"/>
      <w:lvlText w:val="%1."/>
      <w:lvlJc w:val="left"/>
      <w:pPr>
        <w:ind w:left="100" w:hanging="360"/>
      </w:pPr>
      <w:rPr>
        <w:rFonts w:ascii="Times New Roman" w:eastAsia="Times New Roman" w:hAnsi="Times New Roman" w:cs="Times New Roman" w:hint="default"/>
        <w:w w:val="99"/>
        <w:sz w:val="26"/>
        <w:szCs w:val="26"/>
      </w:rPr>
    </w:lvl>
    <w:lvl w:ilvl="1" w:tplc="37728A14">
      <w:numFmt w:val="bullet"/>
      <w:lvlText w:val="-"/>
      <w:lvlJc w:val="left"/>
      <w:pPr>
        <w:ind w:left="100" w:hanging="173"/>
      </w:pPr>
      <w:rPr>
        <w:rFonts w:ascii="Times New Roman" w:eastAsia="Times New Roman" w:hAnsi="Times New Roman" w:cs="Times New Roman" w:hint="default"/>
        <w:w w:val="99"/>
        <w:sz w:val="26"/>
        <w:szCs w:val="26"/>
      </w:rPr>
    </w:lvl>
    <w:lvl w:ilvl="2" w:tplc="A13E30E8">
      <w:numFmt w:val="bullet"/>
      <w:lvlText w:val="•"/>
      <w:lvlJc w:val="left"/>
      <w:pPr>
        <w:ind w:left="1996" w:hanging="173"/>
      </w:pPr>
      <w:rPr>
        <w:rFonts w:hint="default"/>
      </w:rPr>
    </w:lvl>
    <w:lvl w:ilvl="3" w:tplc="9FE46534">
      <w:numFmt w:val="bullet"/>
      <w:lvlText w:val="•"/>
      <w:lvlJc w:val="left"/>
      <w:pPr>
        <w:ind w:left="2944" w:hanging="173"/>
      </w:pPr>
      <w:rPr>
        <w:rFonts w:hint="default"/>
      </w:rPr>
    </w:lvl>
    <w:lvl w:ilvl="4" w:tplc="EF8EA9D4">
      <w:numFmt w:val="bullet"/>
      <w:lvlText w:val="•"/>
      <w:lvlJc w:val="left"/>
      <w:pPr>
        <w:ind w:left="3892" w:hanging="173"/>
      </w:pPr>
      <w:rPr>
        <w:rFonts w:hint="default"/>
      </w:rPr>
    </w:lvl>
    <w:lvl w:ilvl="5" w:tplc="D44AD89A">
      <w:numFmt w:val="bullet"/>
      <w:lvlText w:val="•"/>
      <w:lvlJc w:val="left"/>
      <w:pPr>
        <w:ind w:left="4840" w:hanging="173"/>
      </w:pPr>
      <w:rPr>
        <w:rFonts w:hint="default"/>
      </w:rPr>
    </w:lvl>
    <w:lvl w:ilvl="6" w:tplc="360499C4">
      <w:numFmt w:val="bullet"/>
      <w:lvlText w:val="•"/>
      <w:lvlJc w:val="left"/>
      <w:pPr>
        <w:ind w:left="5788" w:hanging="173"/>
      </w:pPr>
      <w:rPr>
        <w:rFonts w:hint="default"/>
      </w:rPr>
    </w:lvl>
    <w:lvl w:ilvl="7" w:tplc="85E89004">
      <w:numFmt w:val="bullet"/>
      <w:lvlText w:val="•"/>
      <w:lvlJc w:val="left"/>
      <w:pPr>
        <w:ind w:left="6736" w:hanging="173"/>
      </w:pPr>
      <w:rPr>
        <w:rFonts w:hint="default"/>
      </w:rPr>
    </w:lvl>
    <w:lvl w:ilvl="8" w:tplc="77AEE516">
      <w:numFmt w:val="bullet"/>
      <w:lvlText w:val="•"/>
      <w:lvlJc w:val="left"/>
      <w:pPr>
        <w:ind w:left="7684" w:hanging="173"/>
      </w:pPr>
      <w:rPr>
        <w:rFonts w:hint="default"/>
      </w:rPr>
    </w:lvl>
  </w:abstractNum>
  <w:abstractNum w:abstractNumId="8">
    <w:nsid w:val="2D640349"/>
    <w:multiLevelType w:val="hybridMultilevel"/>
    <w:tmpl w:val="5198CB62"/>
    <w:lvl w:ilvl="0" w:tplc="1CFA1106">
      <w:start w:val="1"/>
      <w:numFmt w:val="decimal"/>
      <w:lvlText w:val="%1."/>
      <w:lvlJc w:val="left"/>
      <w:pPr>
        <w:ind w:left="100" w:hanging="360"/>
      </w:pPr>
      <w:rPr>
        <w:rFonts w:ascii="Times New Roman" w:eastAsia="Times New Roman" w:hAnsi="Times New Roman" w:cs="Times New Roman" w:hint="default"/>
        <w:w w:val="99"/>
        <w:sz w:val="26"/>
        <w:szCs w:val="26"/>
      </w:rPr>
    </w:lvl>
    <w:lvl w:ilvl="1" w:tplc="68307622">
      <w:numFmt w:val="bullet"/>
      <w:lvlText w:val="•"/>
      <w:lvlJc w:val="left"/>
      <w:pPr>
        <w:ind w:left="1048" w:hanging="360"/>
      </w:pPr>
      <w:rPr>
        <w:rFonts w:hint="default"/>
      </w:rPr>
    </w:lvl>
    <w:lvl w:ilvl="2" w:tplc="51D6F274">
      <w:numFmt w:val="bullet"/>
      <w:lvlText w:val="•"/>
      <w:lvlJc w:val="left"/>
      <w:pPr>
        <w:ind w:left="1996" w:hanging="360"/>
      </w:pPr>
      <w:rPr>
        <w:rFonts w:hint="default"/>
      </w:rPr>
    </w:lvl>
    <w:lvl w:ilvl="3" w:tplc="FC283740">
      <w:numFmt w:val="bullet"/>
      <w:lvlText w:val="•"/>
      <w:lvlJc w:val="left"/>
      <w:pPr>
        <w:ind w:left="2944" w:hanging="360"/>
      </w:pPr>
      <w:rPr>
        <w:rFonts w:hint="default"/>
      </w:rPr>
    </w:lvl>
    <w:lvl w:ilvl="4" w:tplc="04CA39A4">
      <w:numFmt w:val="bullet"/>
      <w:lvlText w:val="•"/>
      <w:lvlJc w:val="left"/>
      <w:pPr>
        <w:ind w:left="3892" w:hanging="360"/>
      </w:pPr>
      <w:rPr>
        <w:rFonts w:hint="default"/>
      </w:rPr>
    </w:lvl>
    <w:lvl w:ilvl="5" w:tplc="B02622E4">
      <w:numFmt w:val="bullet"/>
      <w:lvlText w:val="•"/>
      <w:lvlJc w:val="left"/>
      <w:pPr>
        <w:ind w:left="4840" w:hanging="360"/>
      </w:pPr>
      <w:rPr>
        <w:rFonts w:hint="default"/>
      </w:rPr>
    </w:lvl>
    <w:lvl w:ilvl="6" w:tplc="F580C10E">
      <w:numFmt w:val="bullet"/>
      <w:lvlText w:val="•"/>
      <w:lvlJc w:val="left"/>
      <w:pPr>
        <w:ind w:left="5788" w:hanging="360"/>
      </w:pPr>
      <w:rPr>
        <w:rFonts w:hint="default"/>
      </w:rPr>
    </w:lvl>
    <w:lvl w:ilvl="7" w:tplc="D7185998">
      <w:numFmt w:val="bullet"/>
      <w:lvlText w:val="•"/>
      <w:lvlJc w:val="left"/>
      <w:pPr>
        <w:ind w:left="6736" w:hanging="360"/>
      </w:pPr>
      <w:rPr>
        <w:rFonts w:hint="default"/>
      </w:rPr>
    </w:lvl>
    <w:lvl w:ilvl="8" w:tplc="91E0D3D6">
      <w:numFmt w:val="bullet"/>
      <w:lvlText w:val="•"/>
      <w:lvlJc w:val="left"/>
      <w:pPr>
        <w:ind w:left="7684" w:hanging="360"/>
      </w:pPr>
      <w:rPr>
        <w:rFonts w:hint="default"/>
      </w:rPr>
    </w:lvl>
  </w:abstractNum>
  <w:abstractNum w:abstractNumId="9">
    <w:nsid w:val="30CB2335"/>
    <w:multiLevelType w:val="hybridMultilevel"/>
    <w:tmpl w:val="BA20DF88"/>
    <w:lvl w:ilvl="0" w:tplc="F6221390">
      <w:start w:val="1"/>
      <w:numFmt w:val="decimal"/>
      <w:lvlText w:val="%1."/>
      <w:lvlJc w:val="left"/>
      <w:pPr>
        <w:ind w:left="100" w:hanging="360"/>
      </w:pPr>
      <w:rPr>
        <w:rFonts w:ascii="Times New Roman" w:eastAsia="Times New Roman" w:hAnsi="Times New Roman" w:cs="Times New Roman" w:hint="default"/>
        <w:w w:val="99"/>
        <w:sz w:val="26"/>
        <w:szCs w:val="26"/>
      </w:rPr>
    </w:lvl>
    <w:lvl w:ilvl="1" w:tplc="038A3ADE">
      <w:numFmt w:val="bullet"/>
      <w:lvlText w:val="•"/>
      <w:lvlJc w:val="left"/>
      <w:pPr>
        <w:ind w:left="1048" w:hanging="360"/>
      </w:pPr>
      <w:rPr>
        <w:rFonts w:hint="default"/>
      </w:rPr>
    </w:lvl>
    <w:lvl w:ilvl="2" w:tplc="C7B60E88">
      <w:numFmt w:val="bullet"/>
      <w:lvlText w:val="•"/>
      <w:lvlJc w:val="left"/>
      <w:pPr>
        <w:ind w:left="1996" w:hanging="360"/>
      </w:pPr>
      <w:rPr>
        <w:rFonts w:hint="default"/>
      </w:rPr>
    </w:lvl>
    <w:lvl w:ilvl="3" w:tplc="FB208F34">
      <w:numFmt w:val="bullet"/>
      <w:lvlText w:val="•"/>
      <w:lvlJc w:val="left"/>
      <w:pPr>
        <w:ind w:left="2944" w:hanging="360"/>
      </w:pPr>
      <w:rPr>
        <w:rFonts w:hint="default"/>
      </w:rPr>
    </w:lvl>
    <w:lvl w:ilvl="4" w:tplc="21F2CCC8">
      <w:numFmt w:val="bullet"/>
      <w:lvlText w:val="•"/>
      <w:lvlJc w:val="left"/>
      <w:pPr>
        <w:ind w:left="3892" w:hanging="360"/>
      </w:pPr>
      <w:rPr>
        <w:rFonts w:hint="default"/>
      </w:rPr>
    </w:lvl>
    <w:lvl w:ilvl="5" w:tplc="8E305D00">
      <w:numFmt w:val="bullet"/>
      <w:lvlText w:val="•"/>
      <w:lvlJc w:val="left"/>
      <w:pPr>
        <w:ind w:left="4840" w:hanging="360"/>
      </w:pPr>
      <w:rPr>
        <w:rFonts w:hint="default"/>
      </w:rPr>
    </w:lvl>
    <w:lvl w:ilvl="6" w:tplc="30F457B2">
      <w:numFmt w:val="bullet"/>
      <w:lvlText w:val="•"/>
      <w:lvlJc w:val="left"/>
      <w:pPr>
        <w:ind w:left="5788" w:hanging="360"/>
      </w:pPr>
      <w:rPr>
        <w:rFonts w:hint="default"/>
      </w:rPr>
    </w:lvl>
    <w:lvl w:ilvl="7" w:tplc="E1229206">
      <w:numFmt w:val="bullet"/>
      <w:lvlText w:val="•"/>
      <w:lvlJc w:val="left"/>
      <w:pPr>
        <w:ind w:left="6736" w:hanging="360"/>
      </w:pPr>
      <w:rPr>
        <w:rFonts w:hint="default"/>
      </w:rPr>
    </w:lvl>
    <w:lvl w:ilvl="8" w:tplc="91C4A612">
      <w:numFmt w:val="bullet"/>
      <w:lvlText w:val="•"/>
      <w:lvlJc w:val="left"/>
      <w:pPr>
        <w:ind w:left="7684" w:hanging="360"/>
      </w:pPr>
      <w:rPr>
        <w:rFonts w:hint="default"/>
      </w:rPr>
    </w:lvl>
  </w:abstractNum>
  <w:abstractNum w:abstractNumId="10">
    <w:nsid w:val="35873F61"/>
    <w:multiLevelType w:val="hybridMultilevel"/>
    <w:tmpl w:val="71E83C38"/>
    <w:lvl w:ilvl="0" w:tplc="793A0524">
      <w:start w:val="1"/>
      <w:numFmt w:val="decimal"/>
      <w:lvlText w:val="%1."/>
      <w:lvlJc w:val="left"/>
      <w:pPr>
        <w:ind w:left="100" w:hanging="360"/>
      </w:pPr>
      <w:rPr>
        <w:rFonts w:ascii="Times New Roman" w:eastAsia="Times New Roman" w:hAnsi="Times New Roman" w:cs="Times New Roman" w:hint="default"/>
        <w:w w:val="99"/>
        <w:sz w:val="26"/>
        <w:szCs w:val="26"/>
      </w:rPr>
    </w:lvl>
    <w:lvl w:ilvl="1" w:tplc="81285FFE">
      <w:numFmt w:val="bullet"/>
      <w:lvlText w:val="•"/>
      <w:lvlJc w:val="left"/>
      <w:pPr>
        <w:ind w:left="1048" w:hanging="360"/>
      </w:pPr>
      <w:rPr>
        <w:rFonts w:hint="default"/>
      </w:rPr>
    </w:lvl>
    <w:lvl w:ilvl="2" w:tplc="23B8B4AC">
      <w:numFmt w:val="bullet"/>
      <w:lvlText w:val="•"/>
      <w:lvlJc w:val="left"/>
      <w:pPr>
        <w:ind w:left="1996" w:hanging="360"/>
      </w:pPr>
      <w:rPr>
        <w:rFonts w:hint="default"/>
      </w:rPr>
    </w:lvl>
    <w:lvl w:ilvl="3" w:tplc="AE986C22">
      <w:numFmt w:val="bullet"/>
      <w:lvlText w:val="•"/>
      <w:lvlJc w:val="left"/>
      <w:pPr>
        <w:ind w:left="2944" w:hanging="360"/>
      </w:pPr>
      <w:rPr>
        <w:rFonts w:hint="default"/>
      </w:rPr>
    </w:lvl>
    <w:lvl w:ilvl="4" w:tplc="D8D062C2">
      <w:numFmt w:val="bullet"/>
      <w:lvlText w:val="•"/>
      <w:lvlJc w:val="left"/>
      <w:pPr>
        <w:ind w:left="3892" w:hanging="360"/>
      </w:pPr>
      <w:rPr>
        <w:rFonts w:hint="default"/>
      </w:rPr>
    </w:lvl>
    <w:lvl w:ilvl="5" w:tplc="45FC4324">
      <w:numFmt w:val="bullet"/>
      <w:lvlText w:val="•"/>
      <w:lvlJc w:val="left"/>
      <w:pPr>
        <w:ind w:left="4840" w:hanging="360"/>
      </w:pPr>
      <w:rPr>
        <w:rFonts w:hint="default"/>
      </w:rPr>
    </w:lvl>
    <w:lvl w:ilvl="6" w:tplc="2DD6B200">
      <w:numFmt w:val="bullet"/>
      <w:lvlText w:val="•"/>
      <w:lvlJc w:val="left"/>
      <w:pPr>
        <w:ind w:left="5788" w:hanging="360"/>
      </w:pPr>
      <w:rPr>
        <w:rFonts w:hint="default"/>
      </w:rPr>
    </w:lvl>
    <w:lvl w:ilvl="7" w:tplc="420AD602">
      <w:numFmt w:val="bullet"/>
      <w:lvlText w:val="•"/>
      <w:lvlJc w:val="left"/>
      <w:pPr>
        <w:ind w:left="6736" w:hanging="360"/>
      </w:pPr>
      <w:rPr>
        <w:rFonts w:hint="default"/>
      </w:rPr>
    </w:lvl>
    <w:lvl w:ilvl="8" w:tplc="9AEE23DE">
      <w:numFmt w:val="bullet"/>
      <w:lvlText w:val="•"/>
      <w:lvlJc w:val="left"/>
      <w:pPr>
        <w:ind w:left="7684" w:hanging="360"/>
      </w:pPr>
      <w:rPr>
        <w:rFonts w:hint="default"/>
      </w:rPr>
    </w:lvl>
  </w:abstractNum>
  <w:abstractNum w:abstractNumId="11">
    <w:nsid w:val="3D8C6DA1"/>
    <w:multiLevelType w:val="hybridMultilevel"/>
    <w:tmpl w:val="3376C008"/>
    <w:lvl w:ilvl="0" w:tplc="8C26F788">
      <w:numFmt w:val="bullet"/>
      <w:lvlText w:val="-"/>
      <w:lvlJc w:val="left"/>
      <w:pPr>
        <w:ind w:left="100" w:hanging="156"/>
      </w:pPr>
      <w:rPr>
        <w:rFonts w:ascii="Times New Roman" w:eastAsia="Times New Roman" w:hAnsi="Times New Roman" w:cs="Times New Roman" w:hint="default"/>
        <w:w w:val="99"/>
        <w:sz w:val="26"/>
        <w:szCs w:val="26"/>
      </w:rPr>
    </w:lvl>
    <w:lvl w:ilvl="1" w:tplc="AE404A14">
      <w:numFmt w:val="bullet"/>
      <w:lvlText w:val=""/>
      <w:lvlJc w:val="left"/>
      <w:pPr>
        <w:ind w:left="100" w:hanging="360"/>
      </w:pPr>
      <w:rPr>
        <w:rFonts w:ascii="Symbol" w:eastAsia="Symbol" w:hAnsi="Symbol" w:cs="Symbol" w:hint="default"/>
        <w:w w:val="91"/>
        <w:sz w:val="26"/>
        <w:szCs w:val="26"/>
      </w:rPr>
    </w:lvl>
    <w:lvl w:ilvl="2" w:tplc="66AC4F1C">
      <w:numFmt w:val="bullet"/>
      <w:lvlText w:val="•"/>
      <w:lvlJc w:val="left"/>
      <w:pPr>
        <w:ind w:left="1996" w:hanging="360"/>
      </w:pPr>
      <w:rPr>
        <w:rFonts w:hint="default"/>
      </w:rPr>
    </w:lvl>
    <w:lvl w:ilvl="3" w:tplc="4AAC3254">
      <w:numFmt w:val="bullet"/>
      <w:lvlText w:val="•"/>
      <w:lvlJc w:val="left"/>
      <w:pPr>
        <w:ind w:left="2944" w:hanging="360"/>
      </w:pPr>
      <w:rPr>
        <w:rFonts w:hint="default"/>
      </w:rPr>
    </w:lvl>
    <w:lvl w:ilvl="4" w:tplc="429840F6">
      <w:numFmt w:val="bullet"/>
      <w:lvlText w:val="•"/>
      <w:lvlJc w:val="left"/>
      <w:pPr>
        <w:ind w:left="3892" w:hanging="360"/>
      </w:pPr>
      <w:rPr>
        <w:rFonts w:hint="default"/>
      </w:rPr>
    </w:lvl>
    <w:lvl w:ilvl="5" w:tplc="68B4299C">
      <w:numFmt w:val="bullet"/>
      <w:lvlText w:val="•"/>
      <w:lvlJc w:val="left"/>
      <w:pPr>
        <w:ind w:left="4840" w:hanging="360"/>
      </w:pPr>
      <w:rPr>
        <w:rFonts w:hint="default"/>
      </w:rPr>
    </w:lvl>
    <w:lvl w:ilvl="6" w:tplc="AA32B44A">
      <w:numFmt w:val="bullet"/>
      <w:lvlText w:val="•"/>
      <w:lvlJc w:val="left"/>
      <w:pPr>
        <w:ind w:left="5788" w:hanging="360"/>
      </w:pPr>
      <w:rPr>
        <w:rFonts w:hint="default"/>
      </w:rPr>
    </w:lvl>
    <w:lvl w:ilvl="7" w:tplc="226609DA">
      <w:numFmt w:val="bullet"/>
      <w:lvlText w:val="•"/>
      <w:lvlJc w:val="left"/>
      <w:pPr>
        <w:ind w:left="6736" w:hanging="360"/>
      </w:pPr>
      <w:rPr>
        <w:rFonts w:hint="default"/>
      </w:rPr>
    </w:lvl>
    <w:lvl w:ilvl="8" w:tplc="2F620E28">
      <w:numFmt w:val="bullet"/>
      <w:lvlText w:val="•"/>
      <w:lvlJc w:val="left"/>
      <w:pPr>
        <w:ind w:left="7684" w:hanging="360"/>
      </w:pPr>
      <w:rPr>
        <w:rFonts w:hint="default"/>
      </w:rPr>
    </w:lvl>
  </w:abstractNum>
  <w:abstractNum w:abstractNumId="12">
    <w:nsid w:val="3F3B0ACE"/>
    <w:multiLevelType w:val="hybridMultilevel"/>
    <w:tmpl w:val="56F67400"/>
    <w:lvl w:ilvl="0" w:tplc="B34CE088">
      <w:start w:val="1"/>
      <w:numFmt w:val="decimal"/>
      <w:lvlText w:val="%1."/>
      <w:lvlJc w:val="left"/>
      <w:pPr>
        <w:ind w:left="100" w:hanging="360"/>
      </w:pPr>
      <w:rPr>
        <w:rFonts w:ascii="Times New Roman" w:eastAsia="Times New Roman" w:hAnsi="Times New Roman" w:cs="Times New Roman" w:hint="default"/>
        <w:w w:val="99"/>
        <w:sz w:val="26"/>
        <w:szCs w:val="26"/>
      </w:rPr>
    </w:lvl>
    <w:lvl w:ilvl="1" w:tplc="7CE26002">
      <w:numFmt w:val="bullet"/>
      <w:lvlText w:val="•"/>
      <w:lvlJc w:val="left"/>
      <w:pPr>
        <w:ind w:left="1048" w:hanging="360"/>
      </w:pPr>
      <w:rPr>
        <w:rFonts w:hint="default"/>
      </w:rPr>
    </w:lvl>
    <w:lvl w:ilvl="2" w:tplc="AE72DE2E">
      <w:numFmt w:val="bullet"/>
      <w:lvlText w:val="•"/>
      <w:lvlJc w:val="left"/>
      <w:pPr>
        <w:ind w:left="1996" w:hanging="360"/>
      </w:pPr>
      <w:rPr>
        <w:rFonts w:hint="default"/>
      </w:rPr>
    </w:lvl>
    <w:lvl w:ilvl="3" w:tplc="46A6C370">
      <w:numFmt w:val="bullet"/>
      <w:lvlText w:val="•"/>
      <w:lvlJc w:val="left"/>
      <w:pPr>
        <w:ind w:left="2944" w:hanging="360"/>
      </w:pPr>
      <w:rPr>
        <w:rFonts w:hint="default"/>
      </w:rPr>
    </w:lvl>
    <w:lvl w:ilvl="4" w:tplc="25E4F6CC">
      <w:numFmt w:val="bullet"/>
      <w:lvlText w:val="•"/>
      <w:lvlJc w:val="left"/>
      <w:pPr>
        <w:ind w:left="3892" w:hanging="360"/>
      </w:pPr>
      <w:rPr>
        <w:rFonts w:hint="default"/>
      </w:rPr>
    </w:lvl>
    <w:lvl w:ilvl="5" w:tplc="AEA46516">
      <w:numFmt w:val="bullet"/>
      <w:lvlText w:val="•"/>
      <w:lvlJc w:val="left"/>
      <w:pPr>
        <w:ind w:left="4840" w:hanging="360"/>
      </w:pPr>
      <w:rPr>
        <w:rFonts w:hint="default"/>
      </w:rPr>
    </w:lvl>
    <w:lvl w:ilvl="6" w:tplc="64FEC630">
      <w:numFmt w:val="bullet"/>
      <w:lvlText w:val="•"/>
      <w:lvlJc w:val="left"/>
      <w:pPr>
        <w:ind w:left="5788" w:hanging="360"/>
      </w:pPr>
      <w:rPr>
        <w:rFonts w:hint="default"/>
      </w:rPr>
    </w:lvl>
    <w:lvl w:ilvl="7" w:tplc="9474AE00">
      <w:numFmt w:val="bullet"/>
      <w:lvlText w:val="•"/>
      <w:lvlJc w:val="left"/>
      <w:pPr>
        <w:ind w:left="6736" w:hanging="360"/>
      </w:pPr>
      <w:rPr>
        <w:rFonts w:hint="default"/>
      </w:rPr>
    </w:lvl>
    <w:lvl w:ilvl="8" w:tplc="C8CCBBE4">
      <w:numFmt w:val="bullet"/>
      <w:lvlText w:val="•"/>
      <w:lvlJc w:val="left"/>
      <w:pPr>
        <w:ind w:left="7684" w:hanging="360"/>
      </w:pPr>
      <w:rPr>
        <w:rFonts w:hint="default"/>
      </w:rPr>
    </w:lvl>
  </w:abstractNum>
  <w:abstractNum w:abstractNumId="13">
    <w:nsid w:val="44397F51"/>
    <w:multiLevelType w:val="hybridMultilevel"/>
    <w:tmpl w:val="56DC8628"/>
    <w:lvl w:ilvl="0" w:tplc="1138CFEC">
      <w:start w:val="1"/>
      <w:numFmt w:val="decimal"/>
      <w:lvlText w:val="%1."/>
      <w:lvlJc w:val="left"/>
      <w:pPr>
        <w:ind w:left="100" w:hanging="360"/>
      </w:pPr>
      <w:rPr>
        <w:rFonts w:ascii="Times New Roman" w:eastAsia="Times New Roman" w:hAnsi="Times New Roman" w:cs="Times New Roman" w:hint="default"/>
        <w:w w:val="99"/>
        <w:sz w:val="26"/>
        <w:szCs w:val="26"/>
      </w:rPr>
    </w:lvl>
    <w:lvl w:ilvl="1" w:tplc="0EB82ECC">
      <w:numFmt w:val="bullet"/>
      <w:lvlText w:val="•"/>
      <w:lvlJc w:val="left"/>
      <w:pPr>
        <w:ind w:left="1048" w:hanging="360"/>
      </w:pPr>
      <w:rPr>
        <w:rFonts w:hint="default"/>
      </w:rPr>
    </w:lvl>
    <w:lvl w:ilvl="2" w:tplc="95E28FE4">
      <w:numFmt w:val="bullet"/>
      <w:lvlText w:val="•"/>
      <w:lvlJc w:val="left"/>
      <w:pPr>
        <w:ind w:left="1996" w:hanging="360"/>
      </w:pPr>
      <w:rPr>
        <w:rFonts w:hint="default"/>
      </w:rPr>
    </w:lvl>
    <w:lvl w:ilvl="3" w:tplc="9B6CF972">
      <w:numFmt w:val="bullet"/>
      <w:lvlText w:val="•"/>
      <w:lvlJc w:val="left"/>
      <w:pPr>
        <w:ind w:left="2944" w:hanging="360"/>
      </w:pPr>
      <w:rPr>
        <w:rFonts w:hint="default"/>
      </w:rPr>
    </w:lvl>
    <w:lvl w:ilvl="4" w:tplc="281413F2">
      <w:numFmt w:val="bullet"/>
      <w:lvlText w:val="•"/>
      <w:lvlJc w:val="left"/>
      <w:pPr>
        <w:ind w:left="3892" w:hanging="360"/>
      </w:pPr>
      <w:rPr>
        <w:rFonts w:hint="default"/>
      </w:rPr>
    </w:lvl>
    <w:lvl w:ilvl="5" w:tplc="872294EC">
      <w:numFmt w:val="bullet"/>
      <w:lvlText w:val="•"/>
      <w:lvlJc w:val="left"/>
      <w:pPr>
        <w:ind w:left="4840" w:hanging="360"/>
      </w:pPr>
      <w:rPr>
        <w:rFonts w:hint="default"/>
      </w:rPr>
    </w:lvl>
    <w:lvl w:ilvl="6" w:tplc="B92C6E3E">
      <w:numFmt w:val="bullet"/>
      <w:lvlText w:val="•"/>
      <w:lvlJc w:val="left"/>
      <w:pPr>
        <w:ind w:left="5788" w:hanging="360"/>
      </w:pPr>
      <w:rPr>
        <w:rFonts w:hint="default"/>
      </w:rPr>
    </w:lvl>
    <w:lvl w:ilvl="7" w:tplc="BBCACE9A">
      <w:numFmt w:val="bullet"/>
      <w:lvlText w:val="•"/>
      <w:lvlJc w:val="left"/>
      <w:pPr>
        <w:ind w:left="6736" w:hanging="360"/>
      </w:pPr>
      <w:rPr>
        <w:rFonts w:hint="default"/>
      </w:rPr>
    </w:lvl>
    <w:lvl w:ilvl="8" w:tplc="A63A6BFA">
      <w:numFmt w:val="bullet"/>
      <w:lvlText w:val="•"/>
      <w:lvlJc w:val="left"/>
      <w:pPr>
        <w:ind w:left="7684" w:hanging="360"/>
      </w:pPr>
      <w:rPr>
        <w:rFonts w:hint="default"/>
      </w:rPr>
    </w:lvl>
  </w:abstractNum>
  <w:abstractNum w:abstractNumId="14">
    <w:nsid w:val="47762DAC"/>
    <w:multiLevelType w:val="hybridMultilevel"/>
    <w:tmpl w:val="D62CDC56"/>
    <w:lvl w:ilvl="0" w:tplc="680E6180">
      <w:start w:val="1"/>
      <w:numFmt w:val="decimal"/>
      <w:lvlText w:val="%1."/>
      <w:lvlJc w:val="left"/>
      <w:pPr>
        <w:ind w:left="100" w:hanging="360"/>
      </w:pPr>
      <w:rPr>
        <w:rFonts w:ascii="Times New Roman" w:eastAsia="Times New Roman" w:hAnsi="Times New Roman" w:cs="Times New Roman" w:hint="default"/>
        <w:w w:val="99"/>
        <w:sz w:val="26"/>
        <w:szCs w:val="26"/>
      </w:rPr>
    </w:lvl>
    <w:lvl w:ilvl="1" w:tplc="C73CD330">
      <w:numFmt w:val="bullet"/>
      <w:lvlText w:val="•"/>
      <w:lvlJc w:val="left"/>
      <w:pPr>
        <w:ind w:left="1048" w:hanging="360"/>
      </w:pPr>
      <w:rPr>
        <w:rFonts w:hint="default"/>
      </w:rPr>
    </w:lvl>
    <w:lvl w:ilvl="2" w:tplc="6C4E4808">
      <w:numFmt w:val="bullet"/>
      <w:lvlText w:val="•"/>
      <w:lvlJc w:val="left"/>
      <w:pPr>
        <w:ind w:left="1996" w:hanging="360"/>
      </w:pPr>
      <w:rPr>
        <w:rFonts w:hint="default"/>
      </w:rPr>
    </w:lvl>
    <w:lvl w:ilvl="3" w:tplc="CA42E286">
      <w:numFmt w:val="bullet"/>
      <w:lvlText w:val="•"/>
      <w:lvlJc w:val="left"/>
      <w:pPr>
        <w:ind w:left="2944" w:hanging="360"/>
      </w:pPr>
      <w:rPr>
        <w:rFonts w:hint="default"/>
      </w:rPr>
    </w:lvl>
    <w:lvl w:ilvl="4" w:tplc="CB8A1C08">
      <w:numFmt w:val="bullet"/>
      <w:lvlText w:val="•"/>
      <w:lvlJc w:val="left"/>
      <w:pPr>
        <w:ind w:left="3892" w:hanging="360"/>
      </w:pPr>
      <w:rPr>
        <w:rFonts w:hint="default"/>
      </w:rPr>
    </w:lvl>
    <w:lvl w:ilvl="5" w:tplc="CEDA01DE">
      <w:numFmt w:val="bullet"/>
      <w:lvlText w:val="•"/>
      <w:lvlJc w:val="left"/>
      <w:pPr>
        <w:ind w:left="4840" w:hanging="360"/>
      </w:pPr>
      <w:rPr>
        <w:rFonts w:hint="default"/>
      </w:rPr>
    </w:lvl>
    <w:lvl w:ilvl="6" w:tplc="EE12BD68">
      <w:numFmt w:val="bullet"/>
      <w:lvlText w:val="•"/>
      <w:lvlJc w:val="left"/>
      <w:pPr>
        <w:ind w:left="5788" w:hanging="360"/>
      </w:pPr>
      <w:rPr>
        <w:rFonts w:hint="default"/>
      </w:rPr>
    </w:lvl>
    <w:lvl w:ilvl="7" w:tplc="F652716E">
      <w:numFmt w:val="bullet"/>
      <w:lvlText w:val="•"/>
      <w:lvlJc w:val="left"/>
      <w:pPr>
        <w:ind w:left="6736" w:hanging="360"/>
      </w:pPr>
      <w:rPr>
        <w:rFonts w:hint="default"/>
      </w:rPr>
    </w:lvl>
    <w:lvl w:ilvl="8" w:tplc="F8DCA726">
      <w:numFmt w:val="bullet"/>
      <w:lvlText w:val="•"/>
      <w:lvlJc w:val="left"/>
      <w:pPr>
        <w:ind w:left="7684" w:hanging="360"/>
      </w:pPr>
      <w:rPr>
        <w:rFonts w:hint="default"/>
      </w:rPr>
    </w:lvl>
  </w:abstractNum>
  <w:abstractNum w:abstractNumId="15">
    <w:nsid w:val="47B528DE"/>
    <w:multiLevelType w:val="hybridMultilevel"/>
    <w:tmpl w:val="E9D8850E"/>
    <w:lvl w:ilvl="0" w:tplc="CA0A7FAC">
      <w:start w:val="1"/>
      <w:numFmt w:val="decimal"/>
      <w:lvlText w:val="%1."/>
      <w:lvlJc w:val="left"/>
      <w:pPr>
        <w:ind w:left="100" w:hanging="360"/>
      </w:pPr>
      <w:rPr>
        <w:rFonts w:ascii="Times New Roman" w:eastAsia="Times New Roman" w:hAnsi="Times New Roman" w:cs="Times New Roman" w:hint="default"/>
        <w:w w:val="99"/>
        <w:sz w:val="26"/>
        <w:szCs w:val="26"/>
      </w:rPr>
    </w:lvl>
    <w:lvl w:ilvl="1" w:tplc="62280FBC">
      <w:numFmt w:val="bullet"/>
      <w:lvlText w:val="•"/>
      <w:lvlJc w:val="left"/>
      <w:pPr>
        <w:ind w:left="1048" w:hanging="360"/>
      </w:pPr>
      <w:rPr>
        <w:rFonts w:hint="default"/>
      </w:rPr>
    </w:lvl>
    <w:lvl w:ilvl="2" w:tplc="F7529B38">
      <w:numFmt w:val="bullet"/>
      <w:lvlText w:val="•"/>
      <w:lvlJc w:val="left"/>
      <w:pPr>
        <w:ind w:left="1996" w:hanging="360"/>
      </w:pPr>
      <w:rPr>
        <w:rFonts w:hint="default"/>
      </w:rPr>
    </w:lvl>
    <w:lvl w:ilvl="3" w:tplc="56B49472">
      <w:numFmt w:val="bullet"/>
      <w:lvlText w:val="•"/>
      <w:lvlJc w:val="left"/>
      <w:pPr>
        <w:ind w:left="2944" w:hanging="360"/>
      </w:pPr>
      <w:rPr>
        <w:rFonts w:hint="default"/>
      </w:rPr>
    </w:lvl>
    <w:lvl w:ilvl="4" w:tplc="449A5C7A">
      <w:numFmt w:val="bullet"/>
      <w:lvlText w:val="•"/>
      <w:lvlJc w:val="left"/>
      <w:pPr>
        <w:ind w:left="3892" w:hanging="360"/>
      </w:pPr>
      <w:rPr>
        <w:rFonts w:hint="default"/>
      </w:rPr>
    </w:lvl>
    <w:lvl w:ilvl="5" w:tplc="3ED6194A">
      <w:numFmt w:val="bullet"/>
      <w:lvlText w:val="•"/>
      <w:lvlJc w:val="left"/>
      <w:pPr>
        <w:ind w:left="4840" w:hanging="360"/>
      </w:pPr>
      <w:rPr>
        <w:rFonts w:hint="default"/>
      </w:rPr>
    </w:lvl>
    <w:lvl w:ilvl="6" w:tplc="B17A1920">
      <w:numFmt w:val="bullet"/>
      <w:lvlText w:val="•"/>
      <w:lvlJc w:val="left"/>
      <w:pPr>
        <w:ind w:left="5788" w:hanging="360"/>
      </w:pPr>
      <w:rPr>
        <w:rFonts w:hint="default"/>
      </w:rPr>
    </w:lvl>
    <w:lvl w:ilvl="7" w:tplc="1F5C6C46">
      <w:numFmt w:val="bullet"/>
      <w:lvlText w:val="•"/>
      <w:lvlJc w:val="left"/>
      <w:pPr>
        <w:ind w:left="6736" w:hanging="360"/>
      </w:pPr>
      <w:rPr>
        <w:rFonts w:hint="default"/>
      </w:rPr>
    </w:lvl>
    <w:lvl w:ilvl="8" w:tplc="11F67992">
      <w:numFmt w:val="bullet"/>
      <w:lvlText w:val="•"/>
      <w:lvlJc w:val="left"/>
      <w:pPr>
        <w:ind w:left="7684" w:hanging="360"/>
      </w:pPr>
      <w:rPr>
        <w:rFonts w:hint="default"/>
      </w:rPr>
    </w:lvl>
  </w:abstractNum>
  <w:abstractNum w:abstractNumId="16">
    <w:nsid w:val="4F47283B"/>
    <w:multiLevelType w:val="hybridMultilevel"/>
    <w:tmpl w:val="51FA78E0"/>
    <w:lvl w:ilvl="0" w:tplc="A2CCE384">
      <w:start w:val="1"/>
      <w:numFmt w:val="decimal"/>
      <w:lvlText w:val="%1."/>
      <w:lvlJc w:val="left"/>
      <w:pPr>
        <w:ind w:left="100" w:hanging="360"/>
      </w:pPr>
      <w:rPr>
        <w:rFonts w:ascii="Times New Roman" w:eastAsia="Times New Roman" w:hAnsi="Times New Roman" w:cs="Times New Roman" w:hint="default"/>
        <w:w w:val="99"/>
        <w:sz w:val="26"/>
        <w:szCs w:val="26"/>
      </w:rPr>
    </w:lvl>
    <w:lvl w:ilvl="1" w:tplc="DDEE6F46">
      <w:numFmt w:val="bullet"/>
      <w:lvlText w:val="•"/>
      <w:lvlJc w:val="left"/>
      <w:pPr>
        <w:ind w:left="1048" w:hanging="360"/>
      </w:pPr>
      <w:rPr>
        <w:rFonts w:hint="default"/>
      </w:rPr>
    </w:lvl>
    <w:lvl w:ilvl="2" w:tplc="5F6879A8">
      <w:numFmt w:val="bullet"/>
      <w:lvlText w:val="•"/>
      <w:lvlJc w:val="left"/>
      <w:pPr>
        <w:ind w:left="1996" w:hanging="360"/>
      </w:pPr>
      <w:rPr>
        <w:rFonts w:hint="default"/>
      </w:rPr>
    </w:lvl>
    <w:lvl w:ilvl="3" w:tplc="B6542792">
      <w:numFmt w:val="bullet"/>
      <w:lvlText w:val="•"/>
      <w:lvlJc w:val="left"/>
      <w:pPr>
        <w:ind w:left="2944" w:hanging="360"/>
      </w:pPr>
      <w:rPr>
        <w:rFonts w:hint="default"/>
      </w:rPr>
    </w:lvl>
    <w:lvl w:ilvl="4" w:tplc="4EE2B5D2">
      <w:numFmt w:val="bullet"/>
      <w:lvlText w:val="•"/>
      <w:lvlJc w:val="left"/>
      <w:pPr>
        <w:ind w:left="3892" w:hanging="360"/>
      </w:pPr>
      <w:rPr>
        <w:rFonts w:hint="default"/>
      </w:rPr>
    </w:lvl>
    <w:lvl w:ilvl="5" w:tplc="ADCA9B7A">
      <w:numFmt w:val="bullet"/>
      <w:lvlText w:val="•"/>
      <w:lvlJc w:val="left"/>
      <w:pPr>
        <w:ind w:left="4840" w:hanging="360"/>
      </w:pPr>
      <w:rPr>
        <w:rFonts w:hint="default"/>
      </w:rPr>
    </w:lvl>
    <w:lvl w:ilvl="6" w:tplc="2CA4FD66">
      <w:numFmt w:val="bullet"/>
      <w:lvlText w:val="•"/>
      <w:lvlJc w:val="left"/>
      <w:pPr>
        <w:ind w:left="5788" w:hanging="360"/>
      </w:pPr>
      <w:rPr>
        <w:rFonts w:hint="default"/>
      </w:rPr>
    </w:lvl>
    <w:lvl w:ilvl="7" w:tplc="D5BC347E">
      <w:numFmt w:val="bullet"/>
      <w:lvlText w:val="•"/>
      <w:lvlJc w:val="left"/>
      <w:pPr>
        <w:ind w:left="6736" w:hanging="360"/>
      </w:pPr>
      <w:rPr>
        <w:rFonts w:hint="default"/>
      </w:rPr>
    </w:lvl>
    <w:lvl w:ilvl="8" w:tplc="22E6529C">
      <w:numFmt w:val="bullet"/>
      <w:lvlText w:val="•"/>
      <w:lvlJc w:val="left"/>
      <w:pPr>
        <w:ind w:left="7684" w:hanging="360"/>
      </w:pPr>
      <w:rPr>
        <w:rFonts w:hint="default"/>
      </w:rPr>
    </w:lvl>
  </w:abstractNum>
  <w:abstractNum w:abstractNumId="17">
    <w:nsid w:val="503A7CF6"/>
    <w:multiLevelType w:val="hybridMultilevel"/>
    <w:tmpl w:val="7F8CAA3E"/>
    <w:lvl w:ilvl="0" w:tplc="8974C6E4">
      <w:numFmt w:val="bullet"/>
      <w:lvlText w:val="-"/>
      <w:lvlJc w:val="left"/>
      <w:pPr>
        <w:ind w:left="100" w:hanging="360"/>
      </w:pPr>
      <w:rPr>
        <w:rFonts w:ascii="Times New Roman" w:eastAsia="Times New Roman" w:hAnsi="Times New Roman" w:cs="Times New Roman" w:hint="default"/>
        <w:w w:val="99"/>
        <w:sz w:val="26"/>
        <w:szCs w:val="26"/>
      </w:rPr>
    </w:lvl>
    <w:lvl w:ilvl="1" w:tplc="ADE0E116">
      <w:numFmt w:val="bullet"/>
      <w:lvlText w:val="•"/>
      <w:lvlJc w:val="left"/>
      <w:pPr>
        <w:ind w:left="1048" w:hanging="360"/>
      </w:pPr>
      <w:rPr>
        <w:rFonts w:hint="default"/>
      </w:rPr>
    </w:lvl>
    <w:lvl w:ilvl="2" w:tplc="C65C5438">
      <w:numFmt w:val="bullet"/>
      <w:lvlText w:val="•"/>
      <w:lvlJc w:val="left"/>
      <w:pPr>
        <w:ind w:left="1996" w:hanging="360"/>
      </w:pPr>
      <w:rPr>
        <w:rFonts w:hint="default"/>
      </w:rPr>
    </w:lvl>
    <w:lvl w:ilvl="3" w:tplc="5B6A507C">
      <w:numFmt w:val="bullet"/>
      <w:lvlText w:val="•"/>
      <w:lvlJc w:val="left"/>
      <w:pPr>
        <w:ind w:left="2944" w:hanging="360"/>
      </w:pPr>
      <w:rPr>
        <w:rFonts w:hint="default"/>
      </w:rPr>
    </w:lvl>
    <w:lvl w:ilvl="4" w:tplc="3370A9C8">
      <w:numFmt w:val="bullet"/>
      <w:lvlText w:val="•"/>
      <w:lvlJc w:val="left"/>
      <w:pPr>
        <w:ind w:left="3892" w:hanging="360"/>
      </w:pPr>
      <w:rPr>
        <w:rFonts w:hint="default"/>
      </w:rPr>
    </w:lvl>
    <w:lvl w:ilvl="5" w:tplc="F03273F2">
      <w:numFmt w:val="bullet"/>
      <w:lvlText w:val="•"/>
      <w:lvlJc w:val="left"/>
      <w:pPr>
        <w:ind w:left="4840" w:hanging="360"/>
      </w:pPr>
      <w:rPr>
        <w:rFonts w:hint="default"/>
      </w:rPr>
    </w:lvl>
    <w:lvl w:ilvl="6" w:tplc="8FF64468">
      <w:numFmt w:val="bullet"/>
      <w:lvlText w:val="•"/>
      <w:lvlJc w:val="left"/>
      <w:pPr>
        <w:ind w:left="5788" w:hanging="360"/>
      </w:pPr>
      <w:rPr>
        <w:rFonts w:hint="default"/>
      </w:rPr>
    </w:lvl>
    <w:lvl w:ilvl="7" w:tplc="95E29916">
      <w:numFmt w:val="bullet"/>
      <w:lvlText w:val="•"/>
      <w:lvlJc w:val="left"/>
      <w:pPr>
        <w:ind w:left="6736" w:hanging="360"/>
      </w:pPr>
      <w:rPr>
        <w:rFonts w:hint="default"/>
      </w:rPr>
    </w:lvl>
    <w:lvl w:ilvl="8" w:tplc="60FAC496">
      <w:numFmt w:val="bullet"/>
      <w:lvlText w:val="•"/>
      <w:lvlJc w:val="left"/>
      <w:pPr>
        <w:ind w:left="7684" w:hanging="360"/>
      </w:pPr>
      <w:rPr>
        <w:rFonts w:hint="default"/>
      </w:rPr>
    </w:lvl>
  </w:abstractNum>
  <w:abstractNum w:abstractNumId="18">
    <w:nsid w:val="59962737"/>
    <w:multiLevelType w:val="hybridMultilevel"/>
    <w:tmpl w:val="5C7A0B62"/>
    <w:lvl w:ilvl="0" w:tplc="0A720D52">
      <w:start w:val="1"/>
      <w:numFmt w:val="decimal"/>
      <w:lvlText w:val="%1."/>
      <w:lvlJc w:val="left"/>
      <w:pPr>
        <w:ind w:left="100" w:hanging="271"/>
      </w:pPr>
      <w:rPr>
        <w:rFonts w:ascii="Times New Roman" w:eastAsia="Times New Roman" w:hAnsi="Times New Roman" w:cs="Times New Roman" w:hint="default"/>
        <w:w w:val="99"/>
        <w:sz w:val="26"/>
        <w:szCs w:val="26"/>
      </w:rPr>
    </w:lvl>
    <w:lvl w:ilvl="1" w:tplc="54D0258C">
      <w:numFmt w:val="bullet"/>
      <w:lvlText w:val="•"/>
      <w:lvlJc w:val="left"/>
      <w:pPr>
        <w:ind w:left="1048" w:hanging="271"/>
      </w:pPr>
      <w:rPr>
        <w:rFonts w:hint="default"/>
      </w:rPr>
    </w:lvl>
    <w:lvl w:ilvl="2" w:tplc="EC400452">
      <w:numFmt w:val="bullet"/>
      <w:lvlText w:val="•"/>
      <w:lvlJc w:val="left"/>
      <w:pPr>
        <w:ind w:left="1996" w:hanging="271"/>
      </w:pPr>
      <w:rPr>
        <w:rFonts w:hint="default"/>
      </w:rPr>
    </w:lvl>
    <w:lvl w:ilvl="3" w:tplc="2278A0B2">
      <w:numFmt w:val="bullet"/>
      <w:lvlText w:val="•"/>
      <w:lvlJc w:val="left"/>
      <w:pPr>
        <w:ind w:left="2944" w:hanging="271"/>
      </w:pPr>
      <w:rPr>
        <w:rFonts w:hint="default"/>
      </w:rPr>
    </w:lvl>
    <w:lvl w:ilvl="4" w:tplc="3CCA7172">
      <w:numFmt w:val="bullet"/>
      <w:lvlText w:val="•"/>
      <w:lvlJc w:val="left"/>
      <w:pPr>
        <w:ind w:left="3892" w:hanging="271"/>
      </w:pPr>
      <w:rPr>
        <w:rFonts w:hint="default"/>
      </w:rPr>
    </w:lvl>
    <w:lvl w:ilvl="5" w:tplc="AB1CCEEC">
      <w:numFmt w:val="bullet"/>
      <w:lvlText w:val="•"/>
      <w:lvlJc w:val="left"/>
      <w:pPr>
        <w:ind w:left="4840" w:hanging="271"/>
      </w:pPr>
      <w:rPr>
        <w:rFonts w:hint="default"/>
      </w:rPr>
    </w:lvl>
    <w:lvl w:ilvl="6" w:tplc="AF26D700">
      <w:numFmt w:val="bullet"/>
      <w:lvlText w:val="•"/>
      <w:lvlJc w:val="left"/>
      <w:pPr>
        <w:ind w:left="5788" w:hanging="271"/>
      </w:pPr>
      <w:rPr>
        <w:rFonts w:hint="default"/>
      </w:rPr>
    </w:lvl>
    <w:lvl w:ilvl="7" w:tplc="BB66C95A">
      <w:numFmt w:val="bullet"/>
      <w:lvlText w:val="•"/>
      <w:lvlJc w:val="left"/>
      <w:pPr>
        <w:ind w:left="6736" w:hanging="271"/>
      </w:pPr>
      <w:rPr>
        <w:rFonts w:hint="default"/>
      </w:rPr>
    </w:lvl>
    <w:lvl w:ilvl="8" w:tplc="1B1E9DB6">
      <w:numFmt w:val="bullet"/>
      <w:lvlText w:val="•"/>
      <w:lvlJc w:val="left"/>
      <w:pPr>
        <w:ind w:left="7684" w:hanging="271"/>
      </w:pPr>
      <w:rPr>
        <w:rFonts w:hint="default"/>
      </w:rPr>
    </w:lvl>
  </w:abstractNum>
  <w:abstractNum w:abstractNumId="19">
    <w:nsid w:val="59A675B1"/>
    <w:multiLevelType w:val="hybridMultilevel"/>
    <w:tmpl w:val="A0E4E88C"/>
    <w:lvl w:ilvl="0" w:tplc="EEE69D28">
      <w:start w:val="1"/>
      <w:numFmt w:val="decimal"/>
      <w:lvlText w:val="%1."/>
      <w:lvlJc w:val="left"/>
      <w:pPr>
        <w:ind w:left="100" w:hanging="360"/>
      </w:pPr>
      <w:rPr>
        <w:rFonts w:ascii="Times New Roman" w:eastAsia="Times New Roman" w:hAnsi="Times New Roman" w:cs="Times New Roman" w:hint="default"/>
        <w:w w:val="99"/>
        <w:sz w:val="26"/>
        <w:szCs w:val="26"/>
      </w:rPr>
    </w:lvl>
    <w:lvl w:ilvl="1" w:tplc="A77CED42">
      <w:numFmt w:val="bullet"/>
      <w:lvlText w:val="•"/>
      <w:lvlJc w:val="left"/>
      <w:pPr>
        <w:ind w:left="1048" w:hanging="360"/>
      </w:pPr>
      <w:rPr>
        <w:rFonts w:hint="default"/>
      </w:rPr>
    </w:lvl>
    <w:lvl w:ilvl="2" w:tplc="C696E33E">
      <w:numFmt w:val="bullet"/>
      <w:lvlText w:val="•"/>
      <w:lvlJc w:val="left"/>
      <w:pPr>
        <w:ind w:left="1996" w:hanging="360"/>
      </w:pPr>
      <w:rPr>
        <w:rFonts w:hint="default"/>
      </w:rPr>
    </w:lvl>
    <w:lvl w:ilvl="3" w:tplc="81CE398E">
      <w:numFmt w:val="bullet"/>
      <w:lvlText w:val="•"/>
      <w:lvlJc w:val="left"/>
      <w:pPr>
        <w:ind w:left="2944" w:hanging="360"/>
      </w:pPr>
      <w:rPr>
        <w:rFonts w:hint="default"/>
      </w:rPr>
    </w:lvl>
    <w:lvl w:ilvl="4" w:tplc="6834FF72">
      <w:numFmt w:val="bullet"/>
      <w:lvlText w:val="•"/>
      <w:lvlJc w:val="left"/>
      <w:pPr>
        <w:ind w:left="3892" w:hanging="360"/>
      </w:pPr>
      <w:rPr>
        <w:rFonts w:hint="default"/>
      </w:rPr>
    </w:lvl>
    <w:lvl w:ilvl="5" w:tplc="5D5C2332">
      <w:numFmt w:val="bullet"/>
      <w:lvlText w:val="•"/>
      <w:lvlJc w:val="left"/>
      <w:pPr>
        <w:ind w:left="4840" w:hanging="360"/>
      </w:pPr>
      <w:rPr>
        <w:rFonts w:hint="default"/>
      </w:rPr>
    </w:lvl>
    <w:lvl w:ilvl="6" w:tplc="BA04A9A2">
      <w:numFmt w:val="bullet"/>
      <w:lvlText w:val="•"/>
      <w:lvlJc w:val="left"/>
      <w:pPr>
        <w:ind w:left="5788" w:hanging="360"/>
      </w:pPr>
      <w:rPr>
        <w:rFonts w:hint="default"/>
      </w:rPr>
    </w:lvl>
    <w:lvl w:ilvl="7" w:tplc="5B703B9A">
      <w:numFmt w:val="bullet"/>
      <w:lvlText w:val="•"/>
      <w:lvlJc w:val="left"/>
      <w:pPr>
        <w:ind w:left="6736" w:hanging="360"/>
      </w:pPr>
      <w:rPr>
        <w:rFonts w:hint="default"/>
      </w:rPr>
    </w:lvl>
    <w:lvl w:ilvl="8" w:tplc="F10C0B78">
      <w:numFmt w:val="bullet"/>
      <w:lvlText w:val="•"/>
      <w:lvlJc w:val="left"/>
      <w:pPr>
        <w:ind w:left="7684" w:hanging="360"/>
      </w:pPr>
      <w:rPr>
        <w:rFonts w:hint="default"/>
      </w:rPr>
    </w:lvl>
  </w:abstractNum>
  <w:abstractNum w:abstractNumId="20">
    <w:nsid w:val="604D334F"/>
    <w:multiLevelType w:val="hybridMultilevel"/>
    <w:tmpl w:val="1C320AA8"/>
    <w:lvl w:ilvl="0" w:tplc="1F9624DC">
      <w:start w:val="1"/>
      <w:numFmt w:val="decimal"/>
      <w:lvlText w:val="%1."/>
      <w:lvlJc w:val="left"/>
      <w:pPr>
        <w:ind w:left="100" w:hanging="360"/>
      </w:pPr>
      <w:rPr>
        <w:rFonts w:ascii="Times New Roman" w:eastAsia="Times New Roman" w:hAnsi="Times New Roman" w:cs="Times New Roman" w:hint="default"/>
        <w:w w:val="99"/>
        <w:sz w:val="26"/>
        <w:szCs w:val="26"/>
      </w:rPr>
    </w:lvl>
    <w:lvl w:ilvl="1" w:tplc="57D85F2C">
      <w:numFmt w:val="bullet"/>
      <w:lvlText w:val="•"/>
      <w:lvlJc w:val="left"/>
      <w:pPr>
        <w:ind w:left="1048" w:hanging="360"/>
      </w:pPr>
      <w:rPr>
        <w:rFonts w:hint="default"/>
      </w:rPr>
    </w:lvl>
    <w:lvl w:ilvl="2" w:tplc="7E1EECF0">
      <w:numFmt w:val="bullet"/>
      <w:lvlText w:val="•"/>
      <w:lvlJc w:val="left"/>
      <w:pPr>
        <w:ind w:left="1996" w:hanging="360"/>
      </w:pPr>
      <w:rPr>
        <w:rFonts w:hint="default"/>
      </w:rPr>
    </w:lvl>
    <w:lvl w:ilvl="3" w:tplc="7C065046">
      <w:numFmt w:val="bullet"/>
      <w:lvlText w:val="•"/>
      <w:lvlJc w:val="left"/>
      <w:pPr>
        <w:ind w:left="2944" w:hanging="360"/>
      </w:pPr>
      <w:rPr>
        <w:rFonts w:hint="default"/>
      </w:rPr>
    </w:lvl>
    <w:lvl w:ilvl="4" w:tplc="DC08C39A">
      <w:numFmt w:val="bullet"/>
      <w:lvlText w:val="•"/>
      <w:lvlJc w:val="left"/>
      <w:pPr>
        <w:ind w:left="3892" w:hanging="360"/>
      </w:pPr>
      <w:rPr>
        <w:rFonts w:hint="default"/>
      </w:rPr>
    </w:lvl>
    <w:lvl w:ilvl="5" w:tplc="5CC8C738">
      <w:numFmt w:val="bullet"/>
      <w:lvlText w:val="•"/>
      <w:lvlJc w:val="left"/>
      <w:pPr>
        <w:ind w:left="4840" w:hanging="360"/>
      </w:pPr>
      <w:rPr>
        <w:rFonts w:hint="default"/>
      </w:rPr>
    </w:lvl>
    <w:lvl w:ilvl="6" w:tplc="6436DB02">
      <w:numFmt w:val="bullet"/>
      <w:lvlText w:val="•"/>
      <w:lvlJc w:val="left"/>
      <w:pPr>
        <w:ind w:left="5788" w:hanging="360"/>
      </w:pPr>
      <w:rPr>
        <w:rFonts w:hint="default"/>
      </w:rPr>
    </w:lvl>
    <w:lvl w:ilvl="7" w:tplc="643A5AAA">
      <w:numFmt w:val="bullet"/>
      <w:lvlText w:val="•"/>
      <w:lvlJc w:val="left"/>
      <w:pPr>
        <w:ind w:left="6736" w:hanging="360"/>
      </w:pPr>
      <w:rPr>
        <w:rFonts w:hint="default"/>
      </w:rPr>
    </w:lvl>
    <w:lvl w:ilvl="8" w:tplc="C80CE9E4">
      <w:numFmt w:val="bullet"/>
      <w:lvlText w:val="•"/>
      <w:lvlJc w:val="left"/>
      <w:pPr>
        <w:ind w:left="7684" w:hanging="360"/>
      </w:pPr>
      <w:rPr>
        <w:rFonts w:hint="default"/>
      </w:rPr>
    </w:lvl>
  </w:abstractNum>
  <w:abstractNum w:abstractNumId="21">
    <w:nsid w:val="64165D93"/>
    <w:multiLevelType w:val="hybridMultilevel"/>
    <w:tmpl w:val="3B466064"/>
    <w:lvl w:ilvl="0" w:tplc="71205F68">
      <w:start w:val="1"/>
      <w:numFmt w:val="decimal"/>
      <w:lvlText w:val="%1."/>
      <w:lvlJc w:val="left"/>
      <w:pPr>
        <w:ind w:left="100" w:hanging="360"/>
      </w:pPr>
      <w:rPr>
        <w:rFonts w:ascii="Times New Roman" w:eastAsia="Times New Roman" w:hAnsi="Times New Roman" w:cs="Times New Roman" w:hint="default"/>
        <w:w w:val="99"/>
        <w:sz w:val="26"/>
        <w:szCs w:val="26"/>
      </w:rPr>
    </w:lvl>
    <w:lvl w:ilvl="1" w:tplc="7F7E811E">
      <w:numFmt w:val="bullet"/>
      <w:lvlText w:val="•"/>
      <w:lvlJc w:val="left"/>
      <w:pPr>
        <w:ind w:left="1048" w:hanging="360"/>
      </w:pPr>
      <w:rPr>
        <w:rFonts w:hint="default"/>
      </w:rPr>
    </w:lvl>
    <w:lvl w:ilvl="2" w:tplc="F306D6D6">
      <w:numFmt w:val="bullet"/>
      <w:lvlText w:val="•"/>
      <w:lvlJc w:val="left"/>
      <w:pPr>
        <w:ind w:left="1996" w:hanging="360"/>
      </w:pPr>
      <w:rPr>
        <w:rFonts w:hint="default"/>
      </w:rPr>
    </w:lvl>
    <w:lvl w:ilvl="3" w:tplc="52C00DAE">
      <w:numFmt w:val="bullet"/>
      <w:lvlText w:val="•"/>
      <w:lvlJc w:val="left"/>
      <w:pPr>
        <w:ind w:left="2944" w:hanging="360"/>
      </w:pPr>
      <w:rPr>
        <w:rFonts w:hint="default"/>
      </w:rPr>
    </w:lvl>
    <w:lvl w:ilvl="4" w:tplc="52D08BA2">
      <w:numFmt w:val="bullet"/>
      <w:lvlText w:val="•"/>
      <w:lvlJc w:val="left"/>
      <w:pPr>
        <w:ind w:left="3892" w:hanging="360"/>
      </w:pPr>
      <w:rPr>
        <w:rFonts w:hint="default"/>
      </w:rPr>
    </w:lvl>
    <w:lvl w:ilvl="5" w:tplc="2F9A75F0">
      <w:numFmt w:val="bullet"/>
      <w:lvlText w:val="•"/>
      <w:lvlJc w:val="left"/>
      <w:pPr>
        <w:ind w:left="4840" w:hanging="360"/>
      </w:pPr>
      <w:rPr>
        <w:rFonts w:hint="default"/>
      </w:rPr>
    </w:lvl>
    <w:lvl w:ilvl="6" w:tplc="046E450E">
      <w:numFmt w:val="bullet"/>
      <w:lvlText w:val="•"/>
      <w:lvlJc w:val="left"/>
      <w:pPr>
        <w:ind w:left="5788" w:hanging="360"/>
      </w:pPr>
      <w:rPr>
        <w:rFonts w:hint="default"/>
      </w:rPr>
    </w:lvl>
    <w:lvl w:ilvl="7" w:tplc="83F4C04E">
      <w:numFmt w:val="bullet"/>
      <w:lvlText w:val="•"/>
      <w:lvlJc w:val="left"/>
      <w:pPr>
        <w:ind w:left="6736" w:hanging="360"/>
      </w:pPr>
      <w:rPr>
        <w:rFonts w:hint="default"/>
      </w:rPr>
    </w:lvl>
    <w:lvl w:ilvl="8" w:tplc="F3720D26">
      <w:numFmt w:val="bullet"/>
      <w:lvlText w:val="•"/>
      <w:lvlJc w:val="left"/>
      <w:pPr>
        <w:ind w:left="7684" w:hanging="360"/>
      </w:pPr>
      <w:rPr>
        <w:rFonts w:hint="default"/>
      </w:rPr>
    </w:lvl>
  </w:abstractNum>
  <w:abstractNum w:abstractNumId="22">
    <w:nsid w:val="655F2A73"/>
    <w:multiLevelType w:val="hybridMultilevel"/>
    <w:tmpl w:val="7052651C"/>
    <w:lvl w:ilvl="0" w:tplc="7F78A7D6">
      <w:start w:val="1"/>
      <w:numFmt w:val="decimal"/>
      <w:lvlText w:val="%1."/>
      <w:lvlJc w:val="left"/>
      <w:pPr>
        <w:ind w:left="100" w:hanging="360"/>
      </w:pPr>
      <w:rPr>
        <w:rFonts w:ascii="Times New Roman" w:eastAsia="Times New Roman" w:hAnsi="Times New Roman" w:cs="Times New Roman" w:hint="default"/>
        <w:w w:val="99"/>
        <w:sz w:val="26"/>
        <w:szCs w:val="26"/>
      </w:rPr>
    </w:lvl>
    <w:lvl w:ilvl="1" w:tplc="35CC5AE0">
      <w:numFmt w:val="bullet"/>
      <w:lvlText w:val="•"/>
      <w:lvlJc w:val="left"/>
      <w:pPr>
        <w:ind w:left="1048" w:hanging="360"/>
      </w:pPr>
      <w:rPr>
        <w:rFonts w:hint="default"/>
      </w:rPr>
    </w:lvl>
    <w:lvl w:ilvl="2" w:tplc="A91AF0BA">
      <w:numFmt w:val="bullet"/>
      <w:lvlText w:val="•"/>
      <w:lvlJc w:val="left"/>
      <w:pPr>
        <w:ind w:left="1996" w:hanging="360"/>
      </w:pPr>
      <w:rPr>
        <w:rFonts w:hint="default"/>
      </w:rPr>
    </w:lvl>
    <w:lvl w:ilvl="3" w:tplc="CF825336">
      <w:numFmt w:val="bullet"/>
      <w:lvlText w:val="•"/>
      <w:lvlJc w:val="left"/>
      <w:pPr>
        <w:ind w:left="2944" w:hanging="360"/>
      </w:pPr>
      <w:rPr>
        <w:rFonts w:hint="default"/>
      </w:rPr>
    </w:lvl>
    <w:lvl w:ilvl="4" w:tplc="9BBE328E">
      <w:numFmt w:val="bullet"/>
      <w:lvlText w:val="•"/>
      <w:lvlJc w:val="left"/>
      <w:pPr>
        <w:ind w:left="3892" w:hanging="360"/>
      </w:pPr>
      <w:rPr>
        <w:rFonts w:hint="default"/>
      </w:rPr>
    </w:lvl>
    <w:lvl w:ilvl="5" w:tplc="DE4A3E2A">
      <w:numFmt w:val="bullet"/>
      <w:lvlText w:val="•"/>
      <w:lvlJc w:val="left"/>
      <w:pPr>
        <w:ind w:left="4840" w:hanging="360"/>
      </w:pPr>
      <w:rPr>
        <w:rFonts w:hint="default"/>
      </w:rPr>
    </w:lvl>
    <w:lvl w:ilvl="6" w:tplc="1F8ED8EA">
      <w:numFmt w:val="bullet"/>
      <w:lvlText w:val="•"/>
      <w:lvlJc w:val="left"/>
      <w:pPr>
        <w:ind w:left="5788" w:hanging="360"/>
      </w:pPr>
      <w:rPr>
        <w:rFonts w:hint="default"/>
      </w:rPr>
    </w:lvl>
    <w:lvl w:ilvl="7" w:tplc="3E7A55D4">
      <w:numFmt w:val="bullet"/>
      <w:lvlText w:val="•"/>
      <w:lvlJc w:val="left"/>
      <w:pPr>
        <w:ind w:left="6736" w:hanging="360"/>
      </w:pPr>
      <w:rPr>
        <w:rFonts w:hint="default"/>
      </w:rPr>
    </w:lvl>
    <w:lvl w:ilvl="8" w:tplc="0C768652">
      <w:numFmt w:val="bullet"/>
      <w:lvlText w:val="•"/>
      <w:lvlJc w:val="left"/>
      <w:pPr>
        <w:ind w:left="7684" w:hanging="360"/>
      </w:pPr>
      <w:rPr>
        <w:rFonts w:hint="default"/>
      </w:rPr>
    </w:lvl>
  </w:abstractNum>
  <w:abstractNum w:abstractNumId="23">
    <w:nsid w:val="6C0125B4"/>
    <w:multiLevelType w:val="hybridMultilevel"/>
    <w:tmpl w:val="4C7ECE7A"/>
    <w:lvl w:ilvl="0" w:tplc="A93E4A8E">
      <w:start w:val="1"/>
      <w:numFmt w:val="decimal"/>
      <w:lvlText w:val="%1."/>
      <w:lvlJc w:val="left"/>
      <w:pPr>
        <w:ind w:left="820" w:hanging="360"/>
      </w:pPr>
      <w:rPr>
        <w:rFonts w:ascii="Times New Roman" w:eastAsia="Times New Roman" w:hAnsi="Times New Roman" w:cs="Times New Roman" w:hint="default"/>
        <w:w w:val="99"/>
        <w:sz w:val="26"/>
        <w:szCs w:val="26"/>
      </w:rPr>
    </w:lvl>
    <w:lvl w:ilvl="1" w:tplc="A96C260E">
      <w:numFmt w:val="bullet"/>
      <w:lvlText w:val="•"/>
      <w:lvlJc w:val="left"/>
      <w:pPr>
        <w:ind w:left="1696" w:hanging="360"/>
      </w:pPr>
      <w:rPr>
        <w:rFonts w:hint="default"/>
      </w:rPr>
    </w:lvl>
    <w:lvl w:ilvl="2" w:tplc="72046B00">
      <w:numFmt w:val="bullet"/>
      <w:lvlText w:val="•"/>
      <w:lvlJc w:val="left"/>
      <w:pPr>
        <w:ind w:left="2572" w:hanging="360"/>
      </w:pPr>
      <w:rPr>
        <w:rFonts w:hint="default"/>
      </w:rPr>
    </w:lvl>
    <w:lvl w:ilvl="3" w:tplc="59A22804">
      <w:numFmt w:val="bullet"/>
      <w:lvlText w:val="•"/>
      <w:lvlJc w:val="left"/>
      <w:pPr>
        <w:ind w:left="3448" w:hanging="360"/>
      </w:pPr>
      <w:rPr>
        <w:rFonts w:hint="default"/>
      </w:rPr>
    </w:lvl>
    <w:lvl w:ilvl="4" w:tplc="6A6AFA6E">
      <w:numFmt w:val="bullet"/>
      <w:lvlText w:val="•"/>
      <w:lvlJc w:val="left"/>
      <w:pPr>
        <w:ind w:left="4324" w:hanging="360"/>
      </w:pPr>
      <w:rPr>
        <w:rFonts w:hint="default"/>
      </w:rPr>
    </w:lvl>
    <w:lvl w:ilvl="5" w:tplc="02FE3DBE">
      <w:numFmt w:val="bullet"/>
      <w:lvlText w:val="•"/>
      <w:lvlJc w:val="left"/>
      <w:pPr>
        <w:ind w:left="5200" w:hanging="360"/>
      </w:pPr>
      <w:rPr>
        <w:rFonts w:hint="default"/>
      </w:rPr>
    </w:lvl>
    <w:lvl w:ilvl="6" w:tplc="FD7620CC">
      <w:numFmt w:val="bullet"/>
      <w:lvlText w:val="•"/>
      <w:lvlJc w:val="left"/>
      <w:pPr>
        <w:ind w:left="6076" w:hanging="360"/>
      </w:pPr>
      <w:rPr>
        <w:rFonts w:hint="default"/>
      </w:rPr>
    </w:lvl>
    <w:lvl w:ilvl="7" w:tplc="AC525370">
      <w:numFmt w:val="bullet"/>
      <w:lvlText w:val="•"/>
      <w:lvlJc w:val="left"/>
      <w:pPr>
        <w:ind w:left="6952" w:hanging="360"/>
      </w:pPr>
      <w:rPr>
        <w:rFonts w:hint="default"/>
      </w:rPr>
    </w:lvl>
    <w:lvl w:ilvl="8" w:tplc="7F406142">
      <w:numFmt w:val="bullet"/>
      <w:lvlText w:val="•"/>
      <w:lvlJc w:val="left"/>
      <w:pPr>
        <w:ind w:left="7828" w:hanging="360"/>
      </w:pPr>
      <w:rPr>
        <w:rFonts w:hint="default"/>
      </w:rPr>
    </w:lvl>
  </w:abstractNum>
  <w:abstractNum w:abstractNumId="24">
    <w:nsid w:val="705E176E"/>
    <w:multiLevelType w:val="hybridMultilevel"/>
    <w:tmpl w:val="21FAEB42"/>
    <w:lvl w:ilvl="0" w:tplc="EC286F3A">
      <w:start w:val="1"/>
      <w:numFmt w:val="decimal"/>
      <w:lvlText w:val="%1."/>
      <w:lvlJc w:val="left"/>
      <w:pPr>
        <w:ind w:left="100" w:hanging="360"/>
      </w:pPr>
      <w:rPr>
        <w:rFonts w:ascii="Times New Roman" w:eastAsia="Times New Roman" w:hAnsi="Times New Roman" w:cs="Times New Roman" w:hint="default"/>
        <w:w w:val="99"/>
        <w:sz w:val="26"/>
        <w:szCs w:val="26"/>
      </w:rPr>
    </w:lvl>
    <w:lvl w:ilvl="1" w:tplc="8EE217DC">
      <w:numFmt w:val="bullet"/>
      <w:lvlText w:val="•"/>
      <w:lvlJc w:val="left"/>
      <w:pPr>
        <w:ind w:left="1048" w:hanging="360"/>
      </w:pPr>
      <w:rPr>
        <w:rFonts w:hint="default"/>
      </w:rPr>
    </w:lvl>
    <w:lvl w:ilvl="2" w:tplc="A9EC2CD0">
      <w:numFmt w:val="bullet"/>
      <w:lvlText w:val="•"/>
      <w:lvlJc w:val="left"/>
      <w:pPr>
        <w:ind w:left="1996" w:hanging="360"/>
      </w:pPr>
      <w:rPr>
        <w:rFonts w:hint="default"/>
      </w:rPr>
    </w:lvl>
    <w:lvl w:ilvl="3" w:tplc="72F0CDF0">
      <w:numFmt w:val="bullet"/>
      <w:lvlText w:val="•"/>
      <w:lvlJc w:val="left"/>
      <w:pPr>
        <w:ind w:left="2944" w:hanging="360"/>
      </w:pPr>
      <w:rPr>
        <w:rFonts w:hint="default"/>
      </w:rPr>
    </w:lvl>
    <w:lvl w:ilvl="4" w:tplc="060C568C">
      <w:numFmt w:val="bullet"/>
      <w:lvlText w:val="•"/>
      <w:lvlJc w:val="left"/>
      <w:pPr>
        <w:ind w:left="3892" w:hanging="360"/>
      </w:pPr>
      <w:rPr>
        <w:rFonts w:hint="default"/>
      </w:rPr>
    </w:lvl>
    <w:lvl w:ilvl="5" w:tplc="A712F368">
      <w:numFmt w:val="bullet"/>
      <w:lvlText w:val="•"/>
      <w:lvlJc w:val="left"/>
      <w:pPr>
        <w:ind w:left="4840" w:hanging="360"/>
      </w:pPr>
      <w:rPr>
        <w:rFonts w:hint="default"/>
      </w:rPr>
    </w:lvl>
    <w:lvl w:ilvl="6" w:tplc="954C01F2">
      <w:numFmt w:val="bullet"/>
      <w:lvlText w:val="•"/>
      <w:lvlJc w:val="left"/>
      <w:pPr>
        <w:ind w:left="5788" w:hanging="360"/>
      </w:pPr>
      <w:rPr>
        <w:rFonts w:hint="default"/>
      </w:rPr>
    </w:lvl>
    <w:lvl w:ilvl="7" w:tplc="DE621776">
      <w:numFmt w:val="bullet"/>
      <w:lvlText w:val="•"/>
      <w:lvlJc w:val="left"/>
      <w:pPr>
        <w:ind w:left="6736" w:hanging="360"/>
      </w:pPr>
      <w:rPr>
        <w:rFonts w:hint="default"/>
      </w:rPr>
    </w:lvl>
    <w:lvl w:ilvl="8" w:tplc="64D0157E">
      <w:numFmt w:val="bullet"/>
      <w:lvlText w:val="•"/>
      <w:lvlJc w:val="left"/>
      <w:pPr>
        <w:ind w:left="7684" w:hanging="360"/>
      </w:pPr>
      <w:rPr>
        <w:rFonts w:hint="default"/>
      </w:rPr>
    </w:lvl>
  </w:abstractNum>
  <w:abstractNum w:abstractNumId="25">
    <w:nsid w:val="75E0551E"/>
    <w:multiLevelType w:val="hybridMultilevel"/>
    <w:tmpl w:val="3A9A8A60"/>
    <w:lvl w:ilvl="0" w:tplc="EE34E4F0">
      <w:start w:val="1"/>
      <w:numFmt w:val="decimal"/>
      <w:lvlText w:val="%1."/>
      <w:lvlJc w:val="left"/>
      <w:pPr>
        <w:ind w:left="100" w:hanging="360"/>
      </w:pPr>
      <w:rPr>
        <w:rFonts w:ascii="Times New Roman" w:eastAsia="Times New Roman" w:hAnsi="Times New Roman" w:cs="Times New Roman" w:hint="default"/>
        <w:w w:val="99"/>
        <w:sz w:val="26"/>
        <w:szCs w:val="26"/>
      </w:rPr>
    </w:lvl>
    <w:lvl w:ilvl="1" w:tplc="50F077E6">
      <w:numFmt w:val="bullet"/>
      <w:lvlText w:val="•"/>
      <w:lvlJc w:val="left"/>
      <w:pPr>
        <w:ind w:left="1048" w:hanging="360"/>
      </w:pPr>
      <w:rPr>
        <w:rFonts w:hint="default"/>
      </w:rPr>
    </w:lvl>
    <w:lvl w:ilvl="2" w:tplc="23EA19F4">
      <w:numFmt w:val="bullet"/>
      <w:lvlText w:val="•"/>
      <w:lvlJc w:val="left"/>
      <w:pPr>
        <w:ind w:left="1996" w:hanging="360"/>
      </w:pPr>
      <w:rPr>
        <w:rFonts w:hint="default"/>
      </w:rPr>
    </w:lvl>
    <w:lvl w:ilvl="3" w:tplc="FD42828A">
      <w:numFmt w:val="bullet"/>
      <w:lvlText w:val="•"/>
      <w:lvlJc w:val="left"/>
      <w:pPr>
        <w:ind w:left="2944" w:hanging="360"/>
      </w:pPr>
      <w:rPr>
        <w:rFonts w:hint="default"/>
      </w:rPr>
    </w:lvl>
    <w:lvl w:ilvl="4" w:tplc="72AA6E42">
      <w:numFmt w:val="bullet"/>
      <w:lvlText w:val="•"/>
      <w:lvlJc w:val="left"/>
      <w:pPr>
        <w:ind w:left="3892" w:hanging="360"/>
      </w:pPr>
      <w:rPr>
        <w:rFonts w:hint="default"/>
      </w:rPr>
    </w:lvl>
    <w:lvl w:ilvl="5" w:tplc="7A28F3E0">
      <w:numFmt w:val="bullet"/>
      <w:lvlText w:val="•"/>
      <w:lvlJc w:val="left"/>
      <w:pPr>
        <w:ind w:left="4840" w:hanging="360"/>
      </w:pPr>
      <w:rPr>
        <w:rFonts w:hint="default"/>
      </w:rPr>
    </w:lvl>
    <w:lvl w:ilvl="6" w:tplc="9BB4B598">
      <w:numFmt w:val="bullet"/>
      <w:lvlText w:val="•"/>
      <w:lvlJc w:val="left"/>
      <w:pPr>
        <w:ind w:left="5788" w:hanging="360"/>
      </w:pPr>
      <w:rPr>
        <w:rFonts w:hint="default"/>
      </w:rPr>
    </w:lvl>
    <w:lvl w:ilvl="7" w:tplc="35B4BBD8">
      <w:numFmt w:val="bullet"/>
      <w:lvlText w:val="•"/>
      <w:lvlJc w:val="left"/>
      <w:pPr>
        <w:ind w:left="6736" w:hanging="360"/>
      </w:pPr>
      <w:rPr>
        <w:rFonts w:hint="default"/>
      </w:rPr>
    </w:lvl>
    <w:lvl w:ilvl="8" w:tplc="D896ACF6">
      <w:numFmt w:val="bullet"/>
      <w:lvlText w:val="•"/>
      <w:lvlJc w:val="left"/>
      <w:pPr>
        <w:ind w:left="7684" w:hanging="360"/>
      </w:pPr>
      <w:rPr>
        <w:rFonts w:hint="default"/>
      </w:rPr>
    </w:lvl>
  </w:abstractNum>
  <w:abstractNum w:abstractNumId="26">
    <w:nsid w:val="76E1555B"/>
    <w:multiLevelType w:val="hybridMultilevel"/>
    <w:tmpl w:val="ABEE5DC8"/>
    <w:lvl w:ilvl="0" w:tplc="5EA40FE4">
      <w:start w:val="1"/>
      <w:numFmt w:val="decimal"/>
      <w:lvlText w:val="%1."/>
      <w:lvlJc w:val="left"/>
      <w:pPr>
        <w:ind w:left="100" w:hanging="360"/>
      </w:pPr>
      <w:rPr>
        <w:rFonts w:ascii="Times New Roman" w:eastAsia="Times New Roman" w:hAnsi="Times New Roman" w:cs="Times New Roman" w:hint="default"/>
        <w:w w:val="99"/>
        <w:sz w:val="26"/>
        <w:szCs w:val="26"/>
      </w:rPr>
    </w:lvl>
    <w:lvl w:ilvl="1" w:tplc="2118167C">
      <w:numFmt w:val="bullet"/>
      <w:lvlText w:val="•"/>
      <w:lvlJc w:val="left"/>
      <w:pPr>
        <w:ind w:left="1048" w:hanging="360"/>
      </w:pPr>
      <w:rPr>
        <w:rFonts w:hint="default"/>
      </w:rPr>
    </w:lvl>
    <w:lvl w:ilvl="2" w:tplc="04CC40B8">
      <w:numFmt w:val="bullet"/>
      <w:lvlText w:val="•"/>
      <w:lvlJc w:val="left"/>
      <w:pPr>
        <w:ind w:left="1996" w:hanging="360"/>
      </w:pPr>
      <w:rPr>
        <w:rFonts w:hint="default"/>
      </w:rPr>
    </w:lvl>
    <w:lvl w:ilvl="3" w:tplc="45543BFE">
      <w:numFmt w:val="bullet"/>
      <w:lvlText w:val="•"/>
      <w:lvlJc w:val="left"/>
      <w:pPr>
        <w:ind w:left="2944" w:hanging="360"/>
      </w:pPr>
      <w:rPr>
        <w:rFonts w:hint="default"/>
      </w:rPr>
    </w:lvl>
    <w:lvl w:ilvl="4" w:tplc="D12298A8">
      <w:numFmt w:val="bullet"/>
      <w:lvlText w:val="•"/>
      <w:lvlJc w:val="left"/>
      <w:pPr>
        <w:ind w:left="3892" w:hanging="360"/>
      </w:pPr>
      <w:rPr>
        <w:rFonts w:hint="default"/>
      </w:rPr>
    </w:lvl>
    <w:lvl w:ilvl="5" w:tplc="E27442CC">
      <w:numFmt w:val="bullet"/>
      <w:lvlText w:val="•"/>
      <w:lvlJc w:val="left"/>
      <w:pPr>
        <w:ind w:left="4840" w:hanging="360"/>
      </w:pPr>
      <w:rPr>
        <w:rFonts w:hint="default"/>
      </w:rPr>
    </w:lvl>
    <w:lvl w:ilvl="6" w:tplc="DEF4E96A">
      <w:numFmt w:val="bullet"/>
      <w:lvlText w:val="•"/>
      <w:lvlJc w:val="left"/>
      <w:pPr>
        <w:ind w:left="5788" w:hanging="360"/>
      </w:pPr>
      <w:rPr>
        <w:rFonts w:hint="default"/>
      </w:rPr>
    </w:lvl>
    <w:lvl w:ilvl="7" w:tplc="13A6068A">
      <w:numFmt w:val="bullet"/>
      <w:lvlText w:val="•"/>
      <w:lvlJc w:val="left"/>
      <w:pPr>
        <w:ind w:left="6736" w:hanging="360"/>
      </w:pPr>
      <w:rPr>
        <w:rFonts w:hint="default"/>
      </w:rPr>
    </w:lvl>
    <w:lvl w:ilvl="8" w:tplc="609476A4">
      <w:numFmt w:val="bullet"/>
      <w:lvlText w:val="•"/>
      <w:lvlJc w:val="left"/>
      <w:pPr>
        <w:ind w:left="7684" w:hanging="360"/>
      </w:pPr>
      <w:rPr>
        <w:rFonts w:hint="default"/>
      </w:rPr>
    </w:lvl>
  </w:abstractNum>
  <w:abstractNum w:abstractNumId="27">
    <w:nsid w:val="7F3F7734"/>
    <w:multiLevelType w:val="hybridMultilevel"/>
    <w:tmpl w:val="BD7CBAAA"/>
    <w:lvl w:ilvl="0" w:tplc="B924243E">
      <w:start w:val="1"/>
      <w:numFmt w:val="decimal"/>
      <w:lvlText w:val="%1."/>
      <w:lvlJc w:val="left"/>
      <w:pPr>
        <w:ind w:left="100" w:hanging="360"/>
      </w:pPr>
      <w:rPr>
        <w:rFonts w:ascii="Times New Roman" w:eastAsia="Times New Roman" w:hAnsi="Times New Roman" w:cs="Times New Roman" w:hint="default"/>
        <w:w w:val="99"/>
        <w:sz w:val="26"/>
        <w:szCs w:val="26"/>
      </w:rPr>
    </w:lvl>
    <w:lvl w:ilvl="1" w:tplc="D5DA9D44">
      <w:numFmt w:val="bullet"/>
      <w:lvlText w:val="•"/>
      <w:lvlJc w:val="left"/>
      <w:pPr>
        <w:ind w:left="1048" w:hanging="360"/>
      </w:pPr>
      <w:rPr>
        <w:rFonts w:hint="default"/>
      </w:rPr>
    </w:lvl>
    <w:lvl w:ilvl="2" w:tplc="EB0AA2C2">
      <w:numFmt w:val="bullet"/>
      <w:lvlText w:val="•"/>
      <w:lvlJc w:val="left"/>
      <w:pPr>
        <w:ind w:left="1996" w:hanging="360"/>
      </w:pPr>
      <w:rPr>
        <w:rFonts w:hint="default"/>
      </w:rPr>
    </w:lvl>
    <w:lvl w:ilvl="3" w:tplc="9ADA063C">
      <w:numFmt w:val="bullet"/>
      <w:lvlText w:val="•"/>
      <w:lvlJc w:val="left"/>
      <w:pPr>
        <w:ind w:left="2944" w:hanging="360"/>
      </w:pPr>
      <w:rPr>
        <w:rFonts w:hint="default"/>
      </w:rPr>
    </w:lvl>
    <w:lvl w:ilvl="4" w:tplc="768AFE60">
      <w:numFmt w:val="bullet"/>
      <w:lvlText w:val="•"/>
      <w:lvlJc w:val="left"/>
      <w:pPr>
        <w:ind w:left="3892" w:hanging="360"/>
      </w:pPr>
      <w:rPr>
        <w:rFonts w:hint="default"/>
      </w:rPr>
    </w:lvl>
    <w:lvl w:ilvl="5" w:tplc="4CB4E9FA">
      <w:numFmt w:val="bullet"/>
      <w:lvlText w:val="•"/>
      <w:lvlJc w:val="left"/>
      <w:pPr>
        <w:ind w:left="4840" w:hanging="360"/>
      </w:pPr>
      <w:rPr>
        <w:rFonts w:hint="default"/>
      </w:rPr>
    </w:lvl>
    <w:lvl w:ilvl="6" w:tplc="9AAE6C98">
      <w:numFmt w:val="bullet"/>
      <w:lvlText w:val="•"/>
      <w:lvlJc w:val="left"/>
      <w:pPr>
        <w:ind w:left="5788" w:hanging="360"/>
      </w:pPr>
      <w:rPr>
        <w:rFonts w:hint="default"/>
      </w:rPr>
    </w:lvl>
    <w:lvl w:ilvl="7" w:tplc="5AB8DD5E">
      <w:numFmt w:val="bullet"/>
      <w:lvlText w:val="•"/>
      <w:lvlJc w:val="left"/>
      <w:pPr>
        <w:ind w:left="6736" w:hanging="360"/>
      </w:pPr>
      <w:rPr>
        <w:rFonts w:hint="default"/>
      </w:rPr>
    </w:lvl>
    <w:lvl w:ilvl="8" w:tplc="002C10B8">
      <w:numFmt w:val="bullet"/>
      <w:lvlText w:val="•"/>
      <w:lvlJc w:val="left"/>
      <w:pPr>
        <w:ind w:left="7684" w:hanging="360"/>
      </w:pPr>
      <w:rPr>
        <w:rFonts w:hint="default"/>
      </w:rPr>
    </w:lvl>
  </w:abstractNum>
  <w:num w:numId="1">
    <w:abstractNumId w:val="1"/>
  </w:num>
  <w:num w:numId="2">
    <w:abstractNumId w:val="4"/>
  </w:num>
  <w:num w:numId="3">
    <w:abstractNumId w:val="11"/>
  </w:num>
  <w:num w:numId="4">
    <w:abstractNumId w:val="10"/>
  </w:num>
  <w:num w:numId="5">
    <w:abstractNumId w:val="13"/>
  </w:num>
  <w:num w:numId="6">
    <w:abstractNumId w:val="21"/>
  </w:num>
  <w:num w:numId="7">
    <w:abstractNumId w:val="23"/>
  </w:num>
  <w:num w:numId="8">
    <w:abstractNumId w:val="18"/>
  </w:num>
  <w:num w:numId="9">
    <w:abstractNumId w:val="27"/>
  </w:num>
  <w:num w:numId="10">
    <w:abstractNumId w:val="20"/>
  </w:num>
  <w:num w:numId="11">
    <w:abstractNumId w:val="15"/>
  </w:num>
  <w:num w:numId="12">
    <w:abstractNumId w:val="5"/>
  </w:num>
  <w:num w:numId="13">
    <w:abstractNumId w:val="14"/>
  </w:num>
  <w:num w:numId="14">
    <w:abstractNumId w:val="24"/>
  </w:num>
  <w:num w:numId="15">
    <w:abstractNumId w:val="25"/>
  </w:num>
  <w:num w:numId="16">
    <w:abstractNumId w:val="26"/>
  </w:num>
  <w:num w:numId="17">
    <w:abstractNumId w:val="0"/>
  </w:num>
  <w:num w:numId="18">
    <w:abstractNumId w:val="3"/>
  </w:num>
  <w:num w:numId="19">
    <w:abstractNumId w:val="8"/>
  </w:num>
  <w:num w:numId="20">
    <w:abstractNumId w:val="9"/>
  </w:num>
  <w:num w:numId="21">
    <w:abstractNumId w:val="19"/>
  </w:num>
  <w:num w:numId="22">
    <w:abstractNumId w:val="12"/>
  </w:num>
  <w:num w:numId="23">
    <w:abstractNumId w:val="22"/>
  </w:num>
  <w:num w:numId="24">
    <w:abstractNumId w:val="16"/>
  </w:num>
  <w:num w:numId="25">
    <w:abstractNumId w:val="17"/>
  </w:num>
  <w:num w:numId="26">
    <w:abstractNumId w:val="7"/>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AF"/>
    <w:rsid w:val="0001425B"/>
    <w:rsid w:val="000177D1"/>
    <w:rsid w:val="000311DB"/>
    <w:rsid w:val="00035CCB"/>
    <w:rsid w:val="0003715E"/>
    <w:rsid w:val="00037576"/>
    <w:rsid w:val="00067A68"/>
    <w:rsid w:val="00094EFD"/>
    <w:rsid w:val="000B5518"/>
    <w:rsid w:val="000C2A56"/>
    <w:rsid w:val="000C3321"/>
    <w:rsid w:val="000D0A27"/>
    <w:rsid w:val="000E558F"/>
    <w:rsid w:val="000E56BF"/>
    <w:rsid w:val="000F41C3"/>
    <w:rsid w:val="00103F59"/>
    <w:rsid w:val="0010541C"/>
    <w:rsid w:val="00124E83"/>
    <w:rsid w:val="001353C4"/>
    <w:rsid w:val="0016553D"/>
    <w:rsid w:val="0017207A"/>
    <w:rsid w:val="00181F94"/>
    <w:rsid w:val="001C294C"/>
    <w:rsid w:val="001D67DD"/>
    <w:rsid w:val="001E6658"/>
    <w:rsid w:val="00202992"/>
    <w:rsid w:val="002060AC"/>
    <w:rsid w:val="002132D2"/>
    <w:rsid w:val="00217B06"/>
    <w:rsid w:val="00220B76"/>
    <w:rsid w:val="00224D2E"/>
    <w:rsid w:val="0027561E"/>
    <w:rsid w:val="002C4807"/>
    <w:rsid w:val="00316AD4"/>
    <w:rsid w:val="00334392"/>
    <w:rsid w:val="003344F6"/>
    <w:rsid w:val="00355355"/>
    <w:rsid w:val="00357E9C"/>
    <w:rsid w:val="00366C29"/>
    <w:rsid w:val="003710B4"/>
    <w:rsid w:val="00372C96"/>
    <w:rsid w:val="0038571D"/>
    <w:rsid w:val="0038587E"/>
    <w:rsid w:val="003913EF"/>
    <w:rsid w:val="00391C1E"/>
    <w:rsid w:val="00391FCF"/>
    <w:rsid w:val="00392256"/>
    <w:rsid w:val="003A036D"/>
    <w:rsid w:val="003A0AC9"/>
    <w:rsid w:val="003A1CCF"/>
    <w:rsid w:val="003B0B61"/>
    <w:rsid w:val="003B7F05"/>
    <w:rsid w:val="003C1F32"/>
    <w:rsid w:val="003D447D"/>
    <w:rsid w:val="003E6347"/>
    <w:rsid w:val="003F43E6"/>
    <w:rsid w:val="00402C6C"/>
    <w:rsid w:val="004167E8"/>
    <w:rsid w:val="004265B1"/>
    <w:rsid w:val="00451EA5"/>
    <w:rsid w:val="00451F32"/>
    <w:rsid w:val="004754B9"/>
    <w:rsid w:val="0047597C"/>
    <w:rsid w:val="004863E8"/>
    <w:rsid w:val="00493959"/>
    <w:rsid w:val="004A20FB"/>
    <w:rsid w:val="004A2621"/>
    <w:rsid w:val="004F0590"/>
    <w:rsid w:val="00505485"/>
    <w:rsid w:val="0051221D"/>
    <w:rsid w:val="005221AA"/>
    <w:rsid w:val="00562FD2"/>
    <w:rsid w:val="005708EC"/>
    <w:rsid w:val="0058333D"/>
    <w:rsid w:val="00583A51"/>
    <w:rsid w:val="0058680F"/>
    <w:rsid w:val="005977CA"/>
    <w:rsid w:val="005B083F"/>
    <w:rsid w:val="005E2566"/>
    <w:rsid w:val="00602A9E"/>
    <w:rsid w:val="00636149"/>
    <w:rsid w:val="00642BC7"/>
    <w:rsid w:val="00651F9B"/>
    <w:rsid w:val="006941A5"/>
    <w:rsid w:val="00695CF5"/>
    <w:rsid w:val="006C06CA"/>
    <w:rsid w:val="006C4896"/>
    <w:rsid w:val="006D228D"/>
    <w:rsid w:val="007018C6"/>
    <w:rsid w:val="0075531B"/>
    <w:rsid w:val="0077213A"/>
    <w:rsid w:val="00792867"/>
    <w:rsid w:val="007A13B7"/>
    <w:rsid w:val="007A2B83"/>
    <w:rsid w:val="007B78C2"/>
    <w:rsid w:val="007C749D"/>
    <w:rsid w:val="007D0C37"/>
    <w:rsid w:val="007D7E4A"/>
    <w:rsid w:val="00800FEE"/>
    <w:rsid w:val="00806757"/>
    <w:rsid w:val="00813AF1"/>
    <w:rsid w:val="00827591"/>
    <w:rsid w:val="008315B6"/>
    <w:rsid w:val="00863580"/>
    <w:rsid w:val="00867928"/>
    <w:rsid w:val="00877AD6"/>
    <w:rsid w:val="00880836"/>
    <w:rsid w:val="00882AFB"/>
    <w:rsid w:val="00891506"/>
    <w:rsid w:val="008952D2"/>
    <w:rsid w:val="008E3223"/>
    <w:rsid w:val="008F2576"/>
    <w:rsid w:val="009014B5"/>
    <w:rsid w:val="009014C9"/>
    <w:rsid w:val="00921315"/>
    <w:rsid w:val="009414F0"/>
    <w:rsid w:val="0094660B"/>
    <w:rsid w:val="009509B6"/>
    <w:rsid w:val="00966D8F"/>
    <w:rsid w:val="00983A31"/>
    <w:rsid w:val="009842B7"/>
    <w:rsid w:val="00990676"/>
    <w:rsid w:val="009A6AFE"/>
    <w:rsid w:val="009B689A"/>
    <w:rsid w:val="009D6B78"/>
    <w:rsid w:val="009E0DDD"/>
    <w:rsid w:val="009E579B"/>
    <w:rsid w:val="009F72FD"/>
    <w:rsid w:val="00A00A5D"/>
    <w:rsid w:val="00A00D7B"/>
    <w:rsid w:val="00A05469"/>
    <w:rsid w:val="00A1513C"/>
    <w:rsid w:val="00A16E64"/>
    <w:rsid w:val="00A226D1"/>
    <w:rsid w:val="00A31717"/>
    <w:rsid w:val="00A43F5D"/>
    <w:rsid w:val="00A75291"/>
    <w:rsid w:val="00A95940"/>
    <w:rsid w:val="00AA4E4C"/>
    <w:rsid w:val="00AC39E8"/>
    <w:rsid w:val="00B02072"/>
    <w:rsid w:val="00B04712"/>
    <w:rsid w:val="00B24F2A"/>
    <w:rsid w:val="00B53FDA"/>
    <w:rsid w:val="00BA7B69"/>
    <w:rsid w:val="00BC05CD"/>
    <w:rsid w:val="00BC4FA7"/>
    <w:rsid w:val="00BE7EF3"/>
    <w:rsid w:val="00BF6F0E"/>
    <w:rsid w:val="00C3318D"/>
    <w:rsid w:val="00C430ED"/>
    <w:rsid w:val="00C60498"/>
    <w:rsid w:val="00C72D9F"/>
    <w:rsid w:val="00CA3C17"/>
    <w:rsid w:val="00D10F04"/>
    <w:rsid w:val="00D40B0D"/>
    <w:rsid w:val="00D53C9B"/>
    <w:rsid w:val="00D70127"/>
    <w:rsid w:val="00D87AF6"/>
    <w:rsid w:val="00D9780A"/>
    <w:rsid w:val="00DA3C59"/>
    <w:rsid w:val="00DB1DF1"/>
    <w:rsid w:val="00DB5DBD"/>
    <w:rsid w:val="00DC5B22"/>
    <w:rsid w:val="00DC648D"/>
    <w:rsid w:val="00DF3CAF"/>
    <w:rsid w:val="00E1065B"/>
    <w:rsid w:val="00E1273C"/>
    <w:rsid w:val="00E1444D"/>
    <w:rsid w:val="00E33E2B"/>
    <w:rsid w:val="00E46E53"/>
    <w:rsid w:val="00E60C89"/>
    <w:rsid w:val="00E76011"/>
    <w:rsid w:val="00E84943"/>
    <w:rsid w:val="00E86B37"/>
    <w:rsid w:val="00EA1FF8"/>
    <w:rsid w:val="00ED25E3"/>
    <w:rsid w:val="00EE4B4F"/>
    <w:rsid w:val="00F17856"/>
    <w:rsid w:val="00F4739D"/>
    <w:rsid w:val="00F50B91"/>
    <w:rsid w:val="00F548AA"/>
    <w:rsid w:val="00F5557A"/>
    <w:rsid w:val="00F950C3"/>
    <w:rsid w:val="00FB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B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64"/>
    <w:pPr>
      <w:widowControl/>
      <w:spacing w:before="120" w:after="120" w:line="288" w:lineRule="auto"/>
      <w:ind w:firstLine="720"/>
      <w:jc w:val="both"/>
    </w:pPr>
    <w:rPr>
      <w:rFonts w:ascii="Times New Roman" w:eastAsia="Times New Roman" w:hAnsi="Times New Roman" w:cs="Times New Roman"/>
      <w:sz w:val="26"/>
    </w:rPr>
  </w:style>
  <w:style w:type="paragraph" w:styleId="Heading1">
    <w:name w:val="heading 1"/>
    <w:basedOn w:val="Normal"/>
    <w:autoRedefine/>
    <w:uiPriority w:val="9"/>
    <w:qFormat/>
    <w:rsid w:val="00827591"/>
    <w:pPr>
      <w:keepNext/>
      <w:spacing w:before="149"/>
      <w:ind w:firstLine="0"/>
      <w:jc w:val="center"/>
      <w:outlineLvl w:val="0"/>
    </w:pPr>
    <w:rPr>
      <w:b/>
      <w:bCs/>
      <w:spacing w:val="-1"/>
      <w:w w:val="99"/>
      <w:szCs w:val="26"/>
    </w:rPr>
  </w:style>
  <w:style w:type="paragraph" w:styleId="Heading2">
    <w:name w:val="heading 2"/>
    <w:basedOn w:val="Normal"/>
    <w:next w:val="Normal"/>
    <w:link w:val="Heading2Char"/>
    <w:autoRedefine/>
    <w:uiPriority w:val="9"/>
    <w:unhideWhenUsed/>
    <w:qFormat/>
    <w:rsid w:val="00A05469"/>
    <w:pPr>
      <w:keepNext/>
      <w:keepLines/>
      <w:spacing w:before="180"/>
      <w:ind w:firstLine="0"/>
      <w:outlineLvl w:val="1"/>
    </w:pPr>
    <w:rPr>
      <w:rFonts w:eastAsiaTheme="majorEastAsia" w:cs="Times New Roman (Headings CS)"/>
      <w:b/>
      <w:spacing w:val="-1"/>
      <w:szCs w:val="26"/>
      <w:lang w:val="vi-VN"/>
    </w:rPr>
  </w:style>
  <w:style w:type="paragraph" w:styleId="Heading3">
    <w:name w:val="heading 3"/>
    <w:basedOn w:val="Normal"/>
    <w:next w:val="Normal"/>
    <w:link w:val="Heading3Char"/>
    <w:autoRedefine/>
    <w:uiPriority w:val="9"/>
    <w:unhideWhenUsed/>
    <w:qFormat/>
    <w:rsid w:val="006D228D"/>
    <w:pPr>
      <w:keepNext/>
      <w:keepLines/>
      <w:spacing w:after="60" w:line="240" w:lineRule="auto"/>
      <w:ind w:left="284" w:firstLine="0"/>
      <w:outlineLvl w:val="2"/>
    </w:pPr>
    <w:rPr>
      <w:rFonts w:eastAsiaTheme="majorEastAsia" w:cstheme="majorBidi"/>
      <w:b/>
      <w:szCs w:val="24"/>
      <w:lang w:val="vi-VN"/>
    </w:rPr>
  </w:style>
  <w:style w:type="paragraph" w:styleId="Heading4">
    <w:name w:val="heading 4"/>
    <w:basedOn w:val="Normal"/>
    <w:next w:val="Normal"/>
    <w:link w:val="Heading4Char"/>
    <w:autoRedefine/>
    <w:uiPriority w:val="9"/>
    <w:unhideWhenUsed/>
    <w:qFormat/>
    <w:rsid w:val="00983A31"/>
    <w:pPr>
      <w:keepNext/>
      <w:keepLines/>
      <w:spacing w:after="60" w:line="240" w:lineRule="auto"/>
      <w:ind w:left="567"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8" w:firstLine="360"/>
    </w:pPr>
    <w:rPr>
      <w:szCs w:val="26"/>
    </w:rPr>
  </w:style>
  <w:style w:type="paragraph" w:styleId="ListParagraph">
    <w:name w:val="List Paragraph"/>
    <w:basedOn w:val="Normal"/>
    <w:uiPriority w:val="1"/>
    <w:qFormat/>
    <w:pPr>
      <w:ind w:left="100" w:right="118" w:firstLine="360"/>
    </w:pPr>
  </w:style>
  <w:style w:type="paragraph" w:customStyle="1" w:styleId="TableParagraph">
    <w:name w:val="Table Paragraph"/>
    <w:basedOn w:val="Normal"/>
    <w:uiPriority w:val="1"/>
    <w:qFormat/>
  </w:style>
  <w:style w:type="table" w:styleId="TableGrid">
    <w:name w:val="Table Grid"/>
    <w:basedOn w:val="TableNormal"/>
    <w:uiPriority w:val="39"/>
    <w:rsid w:val="0031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41C3"/>
    <w:rPr>
      <w:rFonts w:ascii="Times New Roman" w:eastAsia="Times New Roman" w:hAnsi="Times New Roman" w:cs="Times New Roman"/>
      <w:sz w:val="26"/>
    </w:rPr>
  </w:style>
  <w:style w:type="character" w:styleId="PageNumber">
    <w:name w:val="page number"/>
    <w:basedOn w:val="DefaultParagraphFont"/>
    <w:uiPriority w:val="99"/>
    <w:semiHidden/>
    <w:unhideWhenUsed/>
    <w:rsid w:val="000F41C3"/>
  </w:style>
  <w:style w:type="paragraph" w:styleId="Footer">
    <w:name w:val="footer"/>
    <w:basedOn w:val="Normal"/>
    <w:link w:val="FooterChar"/>
    <w:uiPriority w:val="99"/>
    <w:unhideWhenUsed/>
    <w:rsid w:val="000F41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F41C3"/>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A05469"/>
    <w:rPr>
      <w:rFonts w:ascii="Times New Roman" w:eastAsiaTheme="majorEastAsia" w:hAnsi="Times New Roman" w:cs="Times New Roman (Headings CS)"/>
      <w:b/>
      <w:spacing w:val="-1"/>
      <w:sz w:val="26"/>
      <w:szCs w:val="26"/>
      <w:lang w:val="vi-VN"/>
    </w:rPr>
  </w:style>
  <w:style w:type="character" w:styleId="CommentReference">
    <w:name w:val="annotation reference"/>
    <w:basedOn w:val="DefaultParagraphFont"/>
    <w:uiPriority w:val="99"/>
    <w:semiHidden/>
    <w:unhideWhenUsed/>
    <w:rsid w:val="009E0DDD"/>
    <w:rPr>
      <w:sz w:val="16"/>
      <w:szCs w:val="16"/>
    </w:rPr>
  </w:style>
  <w:style w:type="paragraph" w:styleId="CommentText">
    <w:name w:val="annotation text"/>
    <w:basedOn w:val="Normal"/>
    <w:link w:val="CommentTextChar"/>
    <w:uiPriority w:val="99"/>
    <w:semiHidden/>
    <w:unhideWhenUsed/>
    <w:rsid w:val="009E0DDD"/>
    <w:pPr>
      <w:spacing w:line="240" w:lineRule="auto"/>
    </w:pPr>
    <w:rPr>
      <w:sz w:val="20"/>
      <w:szCs w:val="20"/>
    </w:rPr>
  </w:style>
  <w:style w:type="character" w:customStyle="1" w:styleId="CommentTextChar">
    <w:name w:val="Comment Text Char"/>
    <w:basedOn w:val="DefaultParagraphFont"/>
    <w:link w:val="CommentText"/>
    <w:uiPriority w:val="99"/>
    <w:semiHidden/>
    <w:rsid w:val="009E0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DDD"/>
    <w:rPr>
      <w:b/>
      <w:bCs/>
    </w:rPr>
  </w:style>
  <w:style w:type="character" w:customStyle="1" w:styleId="CommentSubjectChar">
    <w:name w:val="Comment Subject Char"/>
    <w:basedOn w:val="CommentTextChar"/>
    <w:link w:val="CommentSubject"/>
    <w:uiPriority w:val="99"/>
    <w:semiHidden/>
    <w:rsid w:val="009E0D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0DDD"/>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E0DDD"/>
    <w:rPr>
      <w:rFonts w:ascii="Times New Roman" w:eastAsia="Times New Roman" w:hAnsi="Times New Roman" w:cs="Times New Roman"/>
      <w:sz w:val="18"/>
      <w:szCs w:val="18"/>
    </w:rPr>
  </w:style>
  <w:style w:type="paragraph" w:styleId="Revision">
    <w:name w:val="Revision"/>
    <w:hidden/>
    <w:uiPriority w:val="99"/>
    <w:semiHidden/>
    <w:rsid w:val="00891506"/>
    <w:pPr>
      <w:widowControl/>
      <w:autoSpaceDE/>
      <w:autoSpaceDN/>
    </w:pPr>
    <w:rPr>
      <w:rFonts w:ascii="Times New Roman" w:eastAsia="Times New Roman" w:hAnsi="Times New Roman" w:cs="Times New Roman"/>
      <w:sz w:val="26"/>
    </w:rPr>
  </w:style>
  <w:style w:type="character" w:customStyle="1" w:styleId="Heading3Char">
    <w:name w:val="Heading 3 Char"/>
    <w:basedOn w:val="DefaultParagraphFont"/>
    <w:link w:val="Heading3"/>
    <w:uiPriority w:val="9"/>
    <w:rsid w:val="006D228D"/>
    <w:rPr>
      <w:rFonts w:ascii="Times New Roman" w:eastAsiaTheme="majorEastAsia" w:hAnsi="Times New Roman" w:cstheme="majorBidi"/>
      <w:b/>
      <w:sz w:val="26"/>
      <w:szCs w:val="24"/>
      <w:lang w:val="vi-VN"/>
    </w:rPr>
  </w:style>
  <w:style w:type="character" w:customStyle="1" w:styleId="Heading4Char">
    <w:name w:val="Heading 4 Char"/>
    <w:basedOn w:val="DefaultParagraphFont"/>
    <w:link w:val="Heading4"/>
    <w:uiPriority w:val="9"/>
    <w:rsid w:val="00983A31"/>
    <w:rPr>
      <w:rFonts w:ascii="Times New Roman" w:eastAsiaTheme="majorEastAsia" w:hAnsi="Times New Roman" w:cstheme="majorBidi"/>
      <w:b/>
      <w:i/>
      <w:iCs/>
      <w:sz w:val="26"/>
    </w:rPr>
  </w:style>
  <w:style w:type="paragraph" w:customStyle="1" w:styleId="Trchdn">
    <w:name w:val="Trích dẫn"/>
    <w:basedOn w:val="Normal"/>
    <w:autoRedefine/>
    <w:uiPriority w:val="99"/>
    <w:rsid w:val="006D228D"/>
    <w:pPr>
      <w:autoSpaceDE/>
      <w:autoSpaceDN/>
      <w:spacing w:before="240" w:after="240"/>
      <w:ind w:left="567" w:right="-8" w:hanging="567"/>
    </w:pPr>
    <w:rPr>
      <w:rFonts w:cs="Arial"/>
      <w:kern w:val="32"/>
      <w:sz w:val="24"/>
      <w:szCs w:val="32"/>
    </w:rPr>
  </w:style>
  <w:style w:type="paragraph" w:styleId="NormalWeb">
    <w:name w:val="Normal (Web)"/>
    <w:basedOn w:val="Normal"/>
    <w:uiPriority w:val="99"/>
    <w:semiHidden/>
    <w:unhideWhenUsed/>
    <w:rsid w:val="006D228D"/>
    <w:pPr>
      <w:autoSpaceDE/>
      <w:autoSpaceDN/>
      <w:spacing w:before="100" w:beforeAutospacing="1" w:after="100" w:afterAutospacing="1" w:line="240" w:lineRule="auto"/>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64"/>
    <w:pPr>
      <w:widowControl/>
      <w:spacing w:before="120" w:after="120" w:line="288" w:lineRule="auto"/>
      <w:ind w:firstLine="720"/>
      <w:jc w:val="both"/>
    </w:pPr>
    <w:rPr>
      <w:rFonts w:ascii="Times New Roman" w:eastAsia="Times New Roman" w:hAnsi="Times New Roman" w:cs="Times New Roman"/>
      <w:sz w:val="26"/>
    </w:rPr>
  </w:style>
  <w:style w:type="paragraph" w:styleId="Heading1">
    <w:name w:val="heading 1"/>
    <w:basedOn w:val="Normal"/>
    <w:autoRedefine/>
    <w:uiPriority w:val="9"/>
    <w:qFormat/>
    <w:rsid w:val="00827591"/>
    <w:pPr>
      <w:keepNext/>
      <w:spacing w:before="149"/>
      <w:ind w:firstLine="0"/>
      <w:jc w:val="center"/>
      <w:outlineLvl w:val="0"/>
    </w:pPr>
    <w:rPr>
      <w:b/>
      <w:bCs/>
      <w:spacing w:val="-1"/>
      <w:w w:val="99"/>
      <w:szCs w:val="26"/>
    </w:rPr>
  </w:style>
  <w:style w:type="paragraph" w:styleId="Heading2">
    <w:name w:val="heading 2"/>
    <w:basedOn w:val="Normal"/>
    <w:next w:val="Normal"/>
    <w:link w:val="Heading2Char"/>
    <w:autoRedefine/>
    <w:uiPriority w:val="9"/>
    <w:unhideWhenUsed/>
    <w:qFormat/>
    <w:rsid w:val="00A05469"/>
    <w:pPr>
      <w:keepNext/>
      <w:keepLines/>
      <w:spacing w:before="180"/>
      <w:ind w:firstLine="0"/>
      <w:outlineLvl w:val="1"/>
    </w:pPr>
    <w:rPr>
      <w:rFonts w:eastAsiaTheme="majorEastAsia" w:cs="Times New Roman (Headings CS)"/>
      <w:b/>
      <w:spacing w:val="-1"/>
      <w:szCs w:val="26"/>
      <w:lang w:val="vi-VN"/>
    </w:rPr>
  </w:style>
  <w:style w:type="paragraph" w:styleId="Heading3">
    <w:name w:val="heading 3"/>
    <w:basedOn w:val="Normal"/>
    <w:next w:val="Normal"/>
    <w:link w:val="Heading3Char"/>
    <w:autoRedefine/>
    <w:uiPriority w:val="9"/>
    <w:unhideWhenUsed/>
    <w:qFormat/>
    <w:rsid w:val="006D228D"/>
    <w:pPr>
      <w:keepNext/>
      <w:keepLines/>
      <w:spacing w:after="60" w:line="240" w:lineRule="auto"/>
      <w:ind w:left="284" w:firstLine="0"/>
      <w:outlineLvl w:val="2"/>
    </w:pPr>
    <w:rPr>
      <w:rFonts w:eastAsiaTheme="majorEastAsia" w:cstheme="majorBidi"/>
      <w:b/>
      <w:szCs w:val="24"/>
      <w:lang w:val="vi-VN"/>
    </w:rPr>
  </w:style>
  <w:style w:type="paragraph" w:styleId="Heading4">
    <w:name w:val="heading 4"/>
    <w:basedOn w:val="Normal"/>
    <w:next w:val="Normal"/>
    <w:link w:val="Heading4Char"/>
    <w:autoRedefine/>
    <w:uiPriority w:val="9"/>
    <w:unhideWhenUsed/>
    <w:qFormat/>
    <w:rsid w:val="00983A31"/>
    <w:pPr>
      <w:keepNext/>
      <w:keepLines/>
      <w:spacing w:after="60" w:line="240" w:lineRule="auto"/>
      <w:ind w:left="567" w:firstLine="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right="118" w:firstLine="360"/>
    </w:pPr>
    <w:rPr>
      <w:szCs w:val="26"/>
    </w:rPr>
  </w:style>
  <w:style w:type="paragraph" w:styleId="ListParagraph">
    <w:name w:val="List Paragraph"/>
    <w:basedOn w:val="Normal"/>
    <w:uiPriority w:val="1"/>
    <w:qFormat/>
    <w:pPr>
      <w:ind w:left="100" w:right="118" w:firstLine="360"/>
    </w:pPr>
  </w:style>
  <w:style w:type="paragraph" w:customStyle="1" w:styleId="TableParagraph">
    <w:name w:val="Table Paragraph"/>
    <w:basedOn w:val="Normal"/>
    <w:uiPriority w:val="1"/>
    <w:qFormat/>
  </w:style>
  <w:style w:type="table" w:styleId="TableGrid">
    <w:name w:val="Table Grid"/>
    <w:basedOn w:val="TableNormal"/>
    <w:uiPriority w:val="39"/>
    <w:rsid w:val="0031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41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F41C3"/>
    <w:rPr>
      <w:rFonts w:ascii="Times New Roman" w:eastAsia="Times New Roman" w:hAnsi="Times New Roman" w:cs="Times New Roman"/>
      <w:sz w:val="26"/>
    </w:rPr>
  </w:style>
  <w:style w:type="character" w:styleId="PageNumber">
    <w:name w:val="page number"/>
    <w:basedOn w:val="DefaultParagraphFont"/>
    <w:uiPriority w:val="99"/>
    <w:semiHidden/>
    <w:unhideWhenUsed/>
    <w:rsid w:val="000F41C3"/>
  </w:style>
  <w:style w:type="paragraph" w:styleId="Footer">
    <w:name w:val="footer"/>
    <w:basedOn w:val="Normal"/>
    <w:link w:val="FooterChar"/>
    <w:uiPriority w:val="99"/>
    <w:unhideWhenUsed/>
    <w:rsid w:val="000F41C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F41C3"/>
    <w:rPr>
      <w:rFonts w:ascii="Times New Roman" w:eastAsia="Times New Roman" w:hAnsi="Times New Roman" w:cs="Times New Roman"/>
      <w:sz w:val="26"/>
    </w:rPr>
  </w:style>
  <w:style w:type="character" w:customStyle="1" w:styleId="Heading2Char">
    <w:name w:val="Heading 2 Char"/>
    <w:basedOn w:val="DefaultParagraphFont"/>
    <w:link w:val="Heading2"/>
    <w:uiPriority w:val="9"/>
    <w:rsid w:val="00A05469"/>
    <w:rPr>
      <w:rFonts w:ascii="Times New Roman" w:eastAsiaTheme="majorEastAsia" w:hAnsi="Times New Roman" w:cs="Times New Roman (Headings CS)"/>
      <w:b/>
      <w:spacing w:val="-1"/>
      <w:sz w:val="26"/>
      <w:szCs w:val="26"/>
      <w:lang w:val="vi-VN"/>
    </w:rPr>
  </w:style>
  <w:style w:type="character" w:styleId="CommentReference">
    <w:name w:val="annotation reference"/>
    <w:basedOn w:val="DefaultParagraphFont"/>
    <w:uiPriority w:val="99"/>
    <w:semiHidden/>
    <w:unhideWhenUsed/>
    <w:rsid w:val="009E0DDD"/>
    <w:rPr>
      <w:sz w:val="16"/>
      <w:szCs w:val="16"/>
    </w:rPr>
  </w:style>
  <w:style w:type="paragraph" w:styleId="CommentText">
    <w:name w:val="annotation text"/>
    <w:basedOn w:val="Normal"/>
    <w:link w:val="CommentTextChar"/>
    <w:uiPriority w:val="99"/>
    <w:semiHidden/>
    <w:unhideWhenUsed/>
    <w:rsid w:val="009E0DDD"/>
    <w:pPr>
      <w:spacing w:line="240" w:lineRule="auto"/>
    </w:pPr>
    <w:rPr>
      <w:sz w:val="20"/>
      <w:szCs w:val="20"/>
    </w:rPr>
  </w:style>
  <w:style w:type="character" w:customStyle="1" w:styleId="CommentTextChar">
    <w:name w:val="Comment Text Char"/>
    <w:basedOn w:val="DefaultParagraphFont"/>
    <w:link w:val="CommentText"/>
    <w:uiPriority w:val="99"/>
    <w:semiHidden/>
    <w:rsid w:val="009E0DD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DDD"/>
    <w:rPr>
      <w:b/>
      <w:bCs/>
    </w:rPr>
  </w:style>
  <w:style w:type="character" w:customStyle="1" w:styleId="CommentSubjectChar">
    <w:name w:val="Comment Subject Char"/>
    <w:basedOn w:val="CommentTextChar"/>
    <w:link w:val="CommentSubject"/>
    <w:uiPriority w:val="99"/>
    <w:semiHidden/>
    <w:rsid w:val="009E0DD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E0DDD"/>
    <w:pPr>
      <w:spacing w:before="0" w:after="0" w:line="240" w:lineRule="auto"/>
    </w:pPr>
    <w:rPr>
      <w:sz w:val="18"/>
      <w:szCs w:val="18"/>
    </w:rPr>
  </w:style>
  <w:style w:type="character" w:customStyle="1" w:styleId="BalloonTextChar">
    <w:name w:val="Balloon Text Char"/>
    <w:basedOn w:val="DefaultParagraphFont"/>
    <w:link w:val="BalloonText"/>
    <w:uiPriority w:val="99"/>
    <w:semiHidden/>
    <w:rsid w:val="009E0DDD"/>
    <w:rPr>
      <w:rFonts w:ascii="Times New Roman" w:eastAsia="Times New Roman" w:hAnsi="Times New Roman" w:cs="Times New Roman"/>
      <w:sz w:val="18"/>
      <w:szCs w:val="18"/>
    </w:rPr>
  </w:style>
  <w:style w:type="paragraph" w:styleId="Revision">
    <w:name w:val="Revision"/>
    <w:hidden/>
    <w:uiPriority w:val="99"/>
    <w:semiHidden/>
    <w:rsid w:val="00891506"/>
    <w:pPr>
      <w:widowControl/>
      <w:autoSpaceDE/>
      <w:autoSpaceDN/>
    </w:pPr>
    <w:rPr>
      <w:rFonts w:ascii="Times New Roman" w:eastAsia="Times New Roman" w:hAnsi="Times New Roman" w:cs="Times New Roman"/>
      <w:sz w:val="26"/>
    </w:rPr>
  </w:style>
  <w:style w:type="character" w:customStyle="1" w:styleId="Heading3Char">
    <w:name w:val="Heading 3 Char"/>
    <w:basedOn w:val="DefaultParagraphFont"/>
    <w:link w:val="Heading3"/>
    <w:uiPriority w:val="9"/>
    <w:rsid w:val="006D228D"/>
    <w:rPr>
      <w:rFonts w:ascii="Times New Roman" w:eastAsiaTheme="majorEastAsia" w:hAnsi="Times New Roman" w:cstheme="majorBidi"/>
      <w:b/>
      <w:sz w:val="26"/>
      <w:szCs w:val="24"/>
      <w:lang w:val="vi-VN"/>
    </w:rPr>
  </w:style>
  <w:style w:type="character" w:customStyle="1" w:styleId="Heading4Char">
    <w:name w:val="Heading 4 Char"/>
    <w:basedOn w:val="DefaultParagraphFont"/>
    <w:link w:val="Heading4"/>
    <w:uiPriority w:val="9"/>
    <w:rsid w:val="00983A31"/>
    <w:rPr>
      <w:rFonts w:ascii="Times New Roman" w:eastAsiaTheme="majorEastAsia" w:hAnsi="Times New Roman" w:cstheme="majorBidi"/>
      <w:b/>
      <w:i/>
      <w:iCs/>
      <w:sz w:val="26"/>
    </w:rPr>
  </w:style>
  <w:style w:type="paragraph" w:customStyle="1" w:styleId="Trchdn">
    <w:name w:val="Trích dẫn"/>
    <w:basedOn w:val="Normal"/>
    <w:autoRedefine/>
    <w:uiPriority w:val="99"/>
    <w:rsid w:val="006D228D"/>
    <w:pPr>
      <w:autoSpaceDE/>
      <w:autoSpaceDN/>
      <w:spacing w:before="240" w:after="240"/>
      <w:ind w:left="567" w:right="-8" w:hanging="567"/>
    </w:pPr>
    <w:rPr>
      <w:rFonts w:cs="Arial"/>
      <w:kern w:val="32"/>
      <w:sz w:val="24"/>
      <w:szCs w:val="32"/>
    </w:rPr>
  </w:style>
  <w:style w:type="paragraph" w:styleId="NormalWeb">
    <w:name w:val="Normal (Web)"/>
    <w:basedOn w:val="Normal"/>
    <w:uiPriority w:val="99"/>
    <w:semiHidden/>
    <w:unhideWhenUsed/>
    <w:rsid w:val="006D228D"/>
    <w:pPr>
      <w:autoSpaceDE/>
      <w:autoSpaceDN/>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156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FB17-2810-4330-A640-8AB4ADD0F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14</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53</cp:revision>
  <dcterms:created xsi:type="dcterms:W3CDTF">2019-04-26T02:02:00Z</dcterms:created>
  <dcterms:modified xsi:type="dcterms:W3CDTF">2021-03-10T14:03:00Z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2015-11-07T00:00:00Z</vt:filetime>
  </property>
  <property fmtid="{D5CDD505-2E9C-101B-9397-08002B2CF9AE}" pid="3" name="Creator">
    <vt:lpwstr>Microsoft® Word 2013</vt:lpwstr>
  </property>
  <property fmtid="{D5CDD505-2E9C-101B-9397-08002B2CF9AE}" pid="4" name="LastSaved">
    <vt:filetime>2019-04-07T00:00:00Z</vt:filetime>
  </property>
</Properties>
</file>